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body>
    <w:p>
      <w:pPr>
        <w:spacing w:after="0" w:line="276" w:lineRule="auto"/>
        <w:contextualSpacing w:val="on"/>
        <w:jc w:val="center"/>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МУНИЦИПАЛЬНОЕ ОБРАЗОВАНИЕ</w:t>
      </w:r>
    </w:p>
    <w:p>
      <w:pPr>
        <w:spacing w:after="200" w:line="276" w:lineRule="auto"/>
        <w:contextualSpacing w:val="on"/>
        <w:jc w:val="center"/>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СЕЛЬСКОЕ ПОСЕЛЕНИЕ СЕЛИЯРОВО</w:t>
      </w:r>
    </w:p>
    <w:p>
      <w:pPr>
        <w:keepNext w:val="on"/>
        <w:spacing w:after="200" w:line="276" w:lineRule="auto"/>
        <w:contextualSpacing w:val="on"/>
        <w:jc w:val="center"/>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Ханты-Мансийский автономный округ – Югра</w:t>
      </w:r>
    </w:p>
    <w:p>
      <w:pPr>
        <w:spacing w:after="200" w:line="276" w:lineRule="auto"/>
        <w:contextualSpacing w:val="on"/>
        <w:jc w:val="center"/>
        <w:rPr>
          <w:rFonts w:ascii="Times New Roman" w:cs="Times New Roman" w:eastAsia="Times New Roman" w:hAnsi="Times New Roman"/>
          <w:sz w:val="28"/>
          <w:szCs w:val="28"/>
          <w:lang w:eastAsia="ru-RU"/>
        </w:rPr>
      </w:pPr>
    </w:p>
    <w:p>
      <w:pPr>
        <w:spacing w:after="200" w:line="276" w:lineRule="auto"/>
        <w:contextualSpacing w:val="on"/>
        <w:jc w:val="center"/>
        <w:rPr>
          <w:rFonts w:ascii="Times New Roman" w:cs="Times New Roman" w:eastAsia="Times New Roman" w:hAnsi="Times New Roman"/>
          <w:bCs/>
          <w:sz w:val="28"/>
          <w:szCs w:val="28"/>
          <w:lang w:eastAsia="ru-RU"/>
        </w:rPr>
      </w:pPr>
      <w:r>
        <w:rPr>
          <w:rFonts w:ascii="Times New Roman" w:cs="Times New Roman" w:eastAsia="Times New Roman" w:hAnsi="Times New Roman"/>
          <w:bCs/>
          <w:sz w:val="28"/>
          <w:szCs w:val="28"/>
          <w:lang w:eastAsia="ru-RU"/>
        </w:rPr>
        <w:t>АДМИНИСТРАЦИЯ СЕЛЬСКОГО ПОСЕЛЕНИЯ СЕЛИЯРОВО</w:t>
      </w:r>
    </w:p>
    <w:p>
      <w:pPr>
        <w:spacing w:after="200" w:line="276" w:lineRule="auto"/>
        <w:contextualSpacing w:val="on"/>
        <w:jc w:val="center"/>
        <w:rPr>
          <w:rFonts w:ascii="Times New Roman" w:cs="Times New Roman" w:eastAsia="Times New Roman" w:hAnsi="Times New Roman"/>
          <w:bCs/>
          <w:sz w:val="28"/>
          <w:szCs w:val="28"/>
          <w:lang w:eastAsia="ru-RU"/>
        </w:rPr>
      </w:pPr>
    </w:p>
    <w:p>
      <w:pPr>
        <w:spacing w:after="200" w:line="276" w:lineRule="auto"/>
        <w:contextualSpacing w:val="on"/>
        <w:jc w:val="center"/>
        <w:rPr>
          <w:rFonts w:ascii="Times New Roman" w:cs="Times New Roman" w:eastAsia="Times New Roman" w:hAnsi="Times New Roman"/>
          <w:bCs/>
          <w:sz w:val="28"/>
          <w:szCs w:val="28"/>
          <w:u w:val="single"/>
          <w:lang w:eastAsia="ru-RU"/>
        </w:rPr>
      </w:pPr>
      <w:r>
        <w:rPr>
          <w:rFonts w:ascii="Times New Roman" w:cs="Times New Roman" w:eastAsia="Times New Roman" w:hAnsi="Times New Roman"/>
          <w:bCs/>
          <w:sz w:val="28"/>
          <w:szCs w:val="28"/>
          <w:lang w:eastAsia="ru-RU"/>
        </w:rPr>
        <w:t>П О С Т А Н О В Л Е Н И Е</w:t>
      </w:r>
    </w:p>
    <w:p>
      <w:pPr>
        <w:keepNext w:val="on"/>
        <w:spacing w:after="0" w:line="276" w:lineRule="auto"/>
        <w:jc w:val="both"/>
        <w:rPr>
          <w:rFonts w:ascii="Times New Roman" w:cs="Times New Roman" w:eastAsia="Times New Roman" w:hAnsi="Times New Roman"/>
          <w:sz w:val="28"/>
          <w:szCs w:val="28"/>
        </w:rPr>
      </w:pPr>
    </w:p>
    <w:p>
      <w:pPr>
        <w:spacing w:after="0" w:line="276" w:lineRule="auto"/>
        <w:rPr>
          <w:rFonts w:ascii="Times New Roman" w:cs="Times New Roman" w:eastAsia="Times New Roman" w:hAnsi="Times New Roman"/>
          <w:i/>
          <w:sz w:val="28"/>
          <w:szCs w:val="28"/>
          <w:lang w:eastAsia="ru-RU"/>
        </w:rPr>
      </w:pPr>
      <w:r>
        <w:rPr>
          <w:rFonts w:ascii="Times New Roman" w:cs="Times New Roman" w:eastAsia="Times New Roman" w:hAnsi="Times New Roman"/>
          <w:sz w:val="28"/>
          <w:szCs w:val="28"/>
          <w:lang w:eastAsia="ru-RU"/>
        </w:rPr>
        <w:t>от 15.05.2023                                                                                             № 39</w:t>
      </w:r>
      <w:r>
        <w:rPr>
          <w:rFonts w:ascii="Times New Roman" w:cs="Times New Roman" w:eastAsia="Times New Roman" w:hAnsi="Times New Roman"/>
          <w:i/>
          <w:sz w:val="28"/>
          <w:szCs w:val="28"/>
          <w:lang w:eastAsia="ru-RU"/>
        </w:rPr>
        <w:t xml:space="preserve"> </w:t>
      </w:r>
    </w:p>
    <w:p>
      <w:pPr>
        <w:spacing w:after="0" w:line="276" w:lineRule="auto"/>
        <w:rPr>
          <w:rFonts w:ascii="Times New Roman" w:cs="Times New Roman" w:eastAsia="Times New Roman" w:hAnsi="Times New Roman"/>
          <w:iCs/>
          <w:sz w:val="28"/>
          <w:szCs w:val="28"/>
          <w:lang w:eastAsia="ru-RU"/>
        </w:rPr>
      </w:pPr>
      <w:r>
        <w:rPr>
          <w:rFonts w:ascii="Times New Roman" w:cs="Times New Roman" w:eastAsia="Times New Roman" w:hAnsi="Times New Roman"/>
          <w:iCs/>
          <w:sz w:val="28"/>
          <w:szCs w:val="28"/>
          <w:lang w:eastAsia="ru-RU"/>
        </w:rPr>
        <w:t>с.Селиярово</w:t>
      </w:r>
    </w:p>
    <w:p>
      <w:pPr>
        <w:spacing w:after="0" w:line="276" w:lineRule="auto"/>
        <w:rPr>
          <w:rFonts w:ascii="Times New Roman" w:cs="Times New Roman" w:eastAsia="Times New Roman" w:hAnsi="Times New Roman"/>
          <w:iCs/>
          <w:sz w:val="28"/>
          <w:szCs w:val="28"/>
          <w:lang w:eastAsia="ru-RU"/>
        </w:rPr>
      </w:pPr>
    </w:p>
    <w:tbl>
      <w:tblPr>
        <w:tblStyle w:val="TableGrid"/>
        <w:tblW w:w="4688" w:type="dxa"/>
        <w:tblLook w:val="04A0"/>
      </w:tblPr>
      <w:tblGrid>
        <w:gridCol w:w="4688"/>
      </w:tblGrid>
      <w:tr>
        <w:trPr>
          <w:trHeight w:val="2091"/>
        </w:trPr>
        <w:tc>
          <w:tcPr>
            <w:cnfStyle w:val="101000000000"/>
            <w:tcW w:w="4688" w:type="dxa"/>
            <w:tcBorders>
              <w:top w:val="nil" w:sz="4" w:space="0"/>
              <w:left w:val="nil" w:sz="4" w:space="0"/>
              <w:bottom w:val="nil" w:sz="4" w:space="0"/>
              <w:right w:val="nil" w:sz="4" w:space="0"/>
            </w:tcBorders>
          </w:tcPr>
          <w:p>
            <w:pPr>
              <w:spacing w:line="276" w:lineRule="auto"/>
              <w:ind w:right="-30"/>
              <w:jc w:val="both"/>
              <w:rPr>
                <w:rFonts w:ascii="Times New Roman" w:cs="Times New Roman" w:eastAsia="Times New Roman" w:hAnsi="Times New Roman"/>
                <w:iCs/>
                <w:sz w:val="28"/>
                <w:szCs w:val="28"/>
                <w:lang w:eastAsia="ru-RU"/>
              </w:rPr>
            </w:pPr>
            <w:r>
              <w:rPr>
                <w:rFonts w:ascii="Times New Roman" w:cs="Times New Roman" w:eastAsia="Times New Roman" w:hAnsi="Times New Roman"/>
                <w:iCs/>
                <w:sz w:val="28"/>
                <w:szCs w:val="28"/>
                <w:lang w:eastAsia="ru-RU"/>
              </w:rPr>
              <w:t xml:space="preserve">Об утверждении административного </w:t>
            </w:r>
            <w:r>
              <w:rPr>
                <w:rFonts w:ascii="Times New Roman" w:cs="Times New Roman" w:eastAsia="Times New Roman" w:hAnsi="Times New Roman"/>
                <w:iCs/>
                <w:sz w:val="28"/>
                <w:szCs w:val="28"/>
                <w:lang w:eastAsia="ru-RU"/>
              </w:rPr>
              <w:t>регламента предоставление</w:t>
            </w:r>
            <w:r>
              <w:rPr>
                <w:rFonts w:ascii="Times New Roman" w:cs="Times New Roman" w:eastAsia="Times New Roman" w:hAnsi="Times New Roman"/>
                <w:iCs/>
                <w:sz w:val="28"/>
                <w:szCs w:val="28"/>
                <w:lang w:eastAsia="ru-RU"/>
              </w:rPr>
              <w:t xml:space="preserve"> муниципальной услуги «Предоставление разрешения на осуществления земляных работ»</w:t>
            </w:r>
          </w:p>
        </w:tc>
      </w:tr>
    </w:tbl>
    <w:p>
      <w:pPr>
        <w:spacing w:after="0" w:line="276" w:lineRule="auto"/>
        <w:rPr>
          <w:rFonts w:ascii="Times New Roman" w:cs="Times New Roman" w:eastAsia="Times New Roman" w:hAnsi="Times New Roman"/>
          <w:iCs/>
          <w:sz w:val="28"/>
          <w:szCs w:val="28"/>
          <w:lang w:eastAsia="ru-RU"/>
        </w:rPr>
      </w:pP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В соответствии с </w:t>
      </w:r>
      <w:r>
        <w:fldChar w:fldCharType="begin"/>
      </w:r>
      <w: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года)’’Федеральный закон от 27.07.2010 N 210-ФЗСтатус: действующая редакция (действ. с 03.02.2023)"</w:instrText>
      </w:r>
      <w:r>
        <w:fldChar w:fldCharType="separate"/>
      </w:r>
      <w:r>
        <w:rPr>
          <w:rFonts w:ascii="Times New Roman" w:cs="Times New Roman" w:eastAsiaTheme="minorEastAsia" w:hAnsi="Times New Roman"/>
          <w:sz w:val="28"/>
          <w:szCs w:val="28"/>
          <w:lang w:eastAsia="ru-RU"/>
        </w:rPr>
        <w:t>Федеральным законом от 27.07.2010 N 210-ФЗ "Об организации предоставления государственных и муниципальных услуг"</w:t>
      </w:r>
      <w:r>
        <w:fldChar w:fldCharType="end"/>
      </w:r>
      <w:r>
        <w:rPr>
          <w:rFonts w:ascii="Times New Roman" w:cs="Times New Roman" w:eastAsiaTheme="minorEastAsia" w:hAnsi="Times New Roman"/>
          <w:sz w:val="28"/>
          <w:szCs w:val="28"/>
          <w:lang w:eastAsia="ru-RU"/>
        </w:rPr>
        <w:t>, на основании Устава сельского поселения Селиярово.</w:t>
      </w:r>
    </w:p>
    <w:p>
      <w:pPr>
        <w:spacing w:line="276" w:lineRule="auto"/>
        <w:rPr>
          <w:rFonts w:ascii="Times New Roman" w:cs="Times New Roman" w:eastAsiaTheme="minorEastAsia" w:hAnsi="Times New Roman"/>
          <w:sz w:val="28"/>
          <w:szCs w:val="28"/>
          <w:lang w:eastAsia="ru-RU"/>
        </w:rPr>
      </w:pPr>
    </w:p>
    <w:p>
      <w:pPr>
        <w:spacing w:after="0" w:line="276" w:lineRule="auto"/>
        <w:ind w:firstLine="709"/>
        <w:jc w:val="both"/>
        <w:rPr>
          <w:rFonts w:ascii="Times New Roman" w:cs="Times New Roman" w:hAnsi="Times New Roman"/>
          <w:sz w:val="28"/>
          <w:szCs w:val="28"/>
        </w:rPr>
      </w:pPr>
      <w:r>
        <w:rPr>
          <w:rFonts w:ascii="Times New Roman" w:cs="Times New Roman" w:hAnsi="Times New Roman"/>
          <w:sz w:val="28"/>
          <w:szCs w:val="28"/>
        </w:rPr>
        <w:t xml:space="preserve">1. </w:t>
      </w:r>
      <w:r>
        <w:rPr>
          <w:rFonts w:ascii="Times New Roman" w:cs="Times New Roman" w:hAnsi="Times New Roman"/>
          <w:sz w:val="28"/>
          <w:szCs w:val="28"/>
        </w:rPr>
        <w:t>Утвердить административный регламент предоставления муниципальной услуги «Предоставления разрешения на осуществления земляных работ», согласно приложению к настоящему постановлению.</w:t>
      </w:r>
    </w:p>
    <w:p>
      <w:pPr>
        <w:spacing w:after="0" w:line="276" w:lineRule="auto"/>
        <w:ind w:firstLine="709"/>
        <w:jc w:val="both"/>
        <w:rPr>
          <w:rFonts w:ascii="Times New Roman" w:cs="Times New Roman" w:eastAsia="Calibri" w:hAnsi="Times New Roman"/>
          <w:sz w:val="28"/>
          <w:szCs w:val="28"/>
        </w:rPr>
      </w:pPr>
      <w:r>
        <w:rPr>
          <w:rFonts w:ascii="Times New Roman" w:cs="Times New Roman" w:hAnsi="Times New Roman"/>
          <w:sz w:val="28"/>
          <w:szCs w:val="28"/>
        </w:rPr>
        <w:t xml:space="preserve">2. Признать утратившим силу постановления администрации сельского поселения Селиярово </w:t>
      </w:r>
      <w:r>
        <w:rPr>
          <w:rFonts w:ascii="Times New Roman" w:cs="Times New Roman" w:hAnsi="Times New Roman"/>
          <w:sz w:val="28"/>
          <w:szCs w:val="28"/>
        </w:rPr>
        <w:t xml:space="preserve">от </w:t>
      </w:r>
      <w:r>
        <w:rPr>
          <w:rFonts w:ascii="Times New Roman" w:cs="Times New Roman" w:eastAsia="Calibri" w:hAnsi="Times New Roman"/>
          <w:sz w:val="28"/>
          <w:szCs w:val="28"/>
        </w:rPr>
        <w:t xml:space="preserve">04.12.2017 № 49 “Об утверждении административного регламента предоставления муниципальной услуги </w:t>
      </w:r>
      <w:r>
        <w:rPr>
          <w:rFonts w:ascii="Times New Roman" w:cs="Times New Roman" w:eastAsia="Calibri" w:hAnsi="Times New Roman"/>
          <w:bCs/>
          <w:sz w:val="28"/>
          <w:szCs w:val="28"/>
        </w:rPr>
        <w:t>«Выдача разрешения на проведение</w:t>
      </w:r>
      <w:r>
        <w:rPr>
          <w:rFonts w:ascii="Times New Roman" w:cs="Times New Roman" w:eastAsia="Calibri" w:hAnsi="Times New Roman"/>
          <w:sz w:val="28"/>
          <w:szCs w:val="28"/>
        </w:rPr>
        <w:t xml:space="preserve"> </w:t>
      </w:r>
      <w:r>
        <w:rPr>
          <w:rFonts w:ascii="Times New Roman" w:cs="Times New Roman" w:eastAsia="Calibri" w:hAnsi="Times New Roman"/>
          <w:bCs/>
          <w:sz w:val="28"/>
          <w:szCs w:val="28"/>
        </w:rPr>
        <w:t>земляных работ».</w:t>
      </w:r>
      <w:r>
        <w:rPr>
          <w:rFonts w:ascii="Times New Roman" w:cs="Times New Roman" w:eastAsia="Calibri" w:hAnsi="Times New Roman"/>
          <w:b/>
          <w:bCs/>
          <w:i/>
          <w:iCs/>
          <w:sz w:val="28"/>
          <w:szCs w:val="28"/>
        </w:rPr>
        <w:t> </w:t>
      </w:r>
    </w:p>
    <w:p>
      <w:pPr>
        <w:spacing w:after="0" w:line="276" w:lineRule="auto"/>
        <w:ind w:firstLine="709"/>
        <w:jc w:val="both"/>
        <w:rPr>
          <w:rFonts w:ascii="Times New Roman" w:cs="Times New Roman" w:eastAsia="Calibri" w:hAnsi="Times New Roman"/>
          <w:sz w:val="28"/>
          <w:szCs w:val="28"/>
        </w:rPr>
      </w:pPr>
      <w:r>
        <w:rPr>
          <w:rFonts w:ascii="Times New Roman" w:cs="Times New Roman" w:eastAsia="Calibri" w:hAnsi="Times New Roman"/>
          <w:sz w:val="28"/>
          <w:szCs w:val="28"/>
        </w:rPr>
        <w:t>3</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 xml:space="preserve">Настоящее постановление вступает в силу после его официального опубликования (обнародования). </w:t>
      </w:r>
    </w:p>
    <w:p>
      <w:pPr>
        <w:spacing w:after="0" w:line="276" w:lineRule="auto"/>
        <w:rPr>
          <w:rFonts w:ascii="Times New Roman" w:cs="Times New Roman" w:eastAsia="Calibri" w:hAnsi="Times New Roman"/>
          <w:sz w:val="28"/>
          <w:szCs w:val="28"/>
        </w:rPr>
      </w:pPr>
    </w:p>
    <w:p>
      <w:pPr>
        <w:spacing w:line="276" w:lineRule="auto"/>
        <w:rPr>
          <w:rFonts w:ascii="Times New Roman" w:cs="Times New Roman" w:eastAsia="Calibri" w:hAnsi="Times New Roman"/>
          <w:sz w:val="28"/>
          <w:szCs w:val="28"/>
        </w:rPr>
      </w:pPr>
    </w:p>
    <w:p>
      <w:pPr>
        <w:spacing w:line="276" w:lineRule="auto"/>
        <w:rPr>
          <w:rFonts w:ascii="Times New Roman" w:cs="Times New Roman" w:eastAsia="Calibri" w:hAnsi="Times New Roman"/>
          <w:sz w:val="28"/>
          <w:szCs w:val="28"/>
        </w:rPr>
      </w:pPr>
      <w:r>
        <w:rPr>
          <w:rFonts w:ascii="Times New Roman" w:cs="Times New Roman" w:eastAsia="Calibri" w:hAnsi="Times New Roman"/>
          <w:sz w:val="28"/>
          <w:szCs w:val="28"/>
        </w:rPr>
        <w:t xml:space="preserve">Глава сельского поселения Селиярово                                         </w:t>
      </w:r>
      <w:r>
        <w:rPr>
          <w:rFonts w:ascii="Times New Roman" w:cs="Times New Roman" w:eastAsia="Calibri" w:hAnsi="Times New Roman"/>
          <w:sz w:val="28"/>
          <w:szCs w:val="28"/>
        </w:rPr>
        <w:t>А.А. Юдин</w:t>
      </w:r>
    </w:p>
    <w:p>
      <w:pPr>
        <w:spacing w:line="276" w:lineRule="auto"/>
        <w:rPr>
          <w:rFonts w:ascii="Times New Roman" w:cs="Times New Roman" w:eastAsia="Calibri" w:hAnsi="Times New Roman"/>
          <w:sz w:val="28"/>
          <w:szCs w:val="28"/>
        </w:rPr>
      </w:pPr>
    </w:p>
    <w:p>
      <w:pPr>
        <w:spacing w:after="0" w:line="276" w:lineRule="auto"/>
        <w:jc w:val="right"/>
        <w:rPr>
          <w:rFonts w:ascii="Times New Roman" w:cs="Times New Roman" w:hAnsi="Times New Roman"/>
          <w:sz w:val="28"/>
          <w:szCs w:val="28"/>
        </w:rPr>
      </w:pPr>
    </w:p>
    <w:p>
      <w:pPr>
        <w:spacing w:after="0" w:line="276" w:lineRule="auto"/>
        <w:jc w:val="right"/>
        <w:rPr>
          <w:rFonts w:ascii="Times New Roman" w:cs="Times New Roman" w:hAnsi="Times New Roman"/>
          <w:sz w:val="28"/>
          <w:szCs w:val="28"/>
        </w:rPr>
      </w:pPr>
    </w:p>
    <w:p>
      <w:pPr>
        <w:spacing w:after="0" w:line="276" w:lineRule="auto"/>
        <w:jc w:val="right"/>
        <w:rPr>
          <w:rFonts w:ascii="Times New Roman" w:cs="Times New Roman" w:hAnsi="Times New Roman"/>
          <w:sz w:val="28"/>
          <w:szCs w:val="28"/>
        </w:rPr>
      </w:pPr>
      <w:r>
        <w:rPr>
          <w:rFonts w:ascii="Times New Roman" w:cs="Times New Roman" w:hAnsi="Times New Roman"/>
          <w:sz w:val="28"/>
          <w:szCs w:val="28"/>
        </w:rPr>
        <w:t xml:space="preserve">Приложение </w:t>
      </w:r>
    </w:p>
    <w:p>
      <w:pPr>
        <w:spacing w:after="0" w:line="276" w:lineRule="auto"/>
        <w:jc w:val="right"/>
        <w:rPr>
          <w:rFonts w:ascii="Times New Roman" w:cs="Times New Roman" w:hAnsi="Times New Roman"/>
          <w:sz w:val="28"/>
          <w:szCs w:val="28"/>
        </w:rPr>
      </w:pPr>
      <w:r>
        <w:rPr>
          <w:rFonts w:ascii="Times New Roman" w:cs="Times New Roman" w:hAnsi="Times New Roman"/>
          <w:sz w:val="28"/>
          <w:szCs w:val="28"/>
        </w:rPr>
        <w:t xml:space="preserve">к постановлению </w:t>
      </w:r>
    </w:p>
    <w:p>
      <w:pPr>
        <w:pStyle w:val=".FORMATTEXT"/>
        <w:spacing w:line="276" w:lineRule="auto"/>
        <w:jc w:val="right"/>
        <w:rPr>
          <w:rFonts w:ascii="Times New Roman" w:cs="Times New Roman" w:hAnsi="Times New Roman"/>
          <w:sz w:val="28"/>
          <w:szCs w:val="28"/>
        </w:rPr>
      </w:pPr>
      <w:r>
        <w:rPr>
          <w:rFonts w:ascii="Times New Roman" w:cs="Times New Roman" w:hAnsi="Times New Roman"/>
          <w:sz w:val="28"/>
          <w:szCs w:val="28"/>
        </w:rPr>
        <w:t xml:space="preserve">администрации сельского </w:t>
      </w:r>
    </w:p>
    <w:p>
      <w:pPr>
        <w:pStyle w:val=".FORMATTEXT"/>
        <w:spacing w:line="276" w:lineRule="auto"/>
        <w:jc w:val="right"/>
        <w:rPr>
          <w:rFonts w:ascii="Times New Roman" w:cs="Times New Roman" w:hAnsi="Times New Roman"/>
          <w:sz w:val="28"/>
          <w:szCs w:val="28"/>
        </w:rPr>
      </w:pPr>
      <w:r>
        <w:rPr>
          <w:rFonts w:ascii="Times New Roman" w:cs="Times New Roman" w:hAnsi="Times New Roman"/>
          <w:sz w:val="28"/>
          <w:szCs w:val="28"/>
        </w:rPr>
        <w:t xml:space="preserve">поселения Селиярово </w:t>
      </w:r>
    </w:p>
    <w:p>
      <w:pPr>
        <w:pStyle w:val=".FORMATTEXT"/>
        <w:spacing w:line="276" w:lineRule="auto"/>
        <w:jc w:val="right"/>
        <w:rPr>
          <w:rFonts w:ascii="Times New Roman" w:cs="Times New Roman" w:hAnsi="Times New Roman"/>
          <w:sz w:val="28"/>
          <w:szCs w:val="28"/>
        </w:rPr>
      </w:pPr>
      <w:r>
        <w:rPr>
          <w:rFonts w:ascii="Times New Roman" w:cs="Times New Roman" w:hAnsi="Times New Roman"/>
          <w:sz w:val="28"/>
          <w:szCs w:val="28"/>
        </w:rPr>
        <w:t>от 15.05.2023 года № 39</w:t>
      </w:r>
    </w:p>
    <w:p>
      <w:pPr>
        <w:pStyle w:val=".FORMATTEXT"/>
        <w:spacing w:line="276" w:lineRule="auto"/>
        <w:jc w:val="right"/>
        <w:rPr>
          <w:rFonts w:ascii="Times New Roman" w:cs="Times New Roman" w:hAnsi="Times New Roman"/>
          <w:sz w:val="28"/>
          <w:szCs w:val="28"/>
        </w:rPr>
      </w:pPr>
    </w:p>
    <w:p>
      <w:pPr>
        <w:pStyle w:val=".FORMATTEXT"/>
        <w:spacing w:line="276" w:lineRule="auto"/>
        <w:jc w:val="right"/>
        <w:rPr>
          <w:rFonts w:ascii="Times New Roman" w:cs="Times New Roman" w:hAnsi="Times New Roman"/>
          <w:sz w:val="28"/>
          <w:szCs w:val="28"/>
        </w:rPr>
      </w:pPr>
    </w:p>
    <w:p>
      <w:pPr>
        <w:spacing w:after="0" w:line="276" w:lineRule="auto"/>
        <w:jc w:val="both"/>
        <w:rPr>
          <w:rFonts w:ascii="Times New Roman" w:cs="Times New Roman" w:hAnsi="Times New Roman"/>
          <w:sz w:val="28"/>
          <w:szCs w:val="28"/>
        </w:rPr>
      </w:pPr>
      <w:r>
        <w:rPr>
          <w:rFonts w:ascii="Times New Roman" w:cs="Times New Roman" w:hAnsi="Times New Roman"/>
          <w:sz w:val="28"/>
          <w:szCs w:val="28"/>
        </w:rPr>
        <w:t>Административный регламент на предоставления муниципальной услуги</w:t>
      </w:r>
    </w:p>
    <w:p>
      <w:pPr>
        <w:spacing w:after="0" w:line="276" w:lineRule="auto"/>
        <w:jc w:val="center"/>
        <w:rPr>
          <w:rFonts w:ascii="Times New Roman" w:cs="Times New Roman" w:hAnsi="Times New Roman"/>
          <w:sz w:val="28"/>
          <w:szCs w:val="28"/>
        </w:rPr>
      </w:pPr>
      <w:r>
        <w:rPr>
          <w:rFonts w:ascii="Times New Roman" w:cs="Times New Roman" w:hAnsi="Times New Roman"/>
          <w:sz w:val="28"/>
          <w:szCs w:val="28"/>
        </w:rPr>
        <w:t>«Предоставления разрешения на осуществление земляных работ»</w:t>
      </w:r>
    </w:p>
    <w:p>
      <w:pPr>
        <w:spacing w:after="0" w:line="276" w:lineRule="auto"/>
        <w:jc w:val="center"/>
        <w:rPr>
          <w:rFonts w:ascii="Times New Roman" w:cs="Times New Roman" w:hAnsi="Times New Roman"/>
          <w:sz w:val="28"/>
          <w:szCs w:val="28"/>
        </w:rPr>
      </w:pPr>
    </w:p>
    <w:p>
      <w:pPr>
        <w:pStyle w:val="ListParagraph"/>
        <w:numPr>
          <w:ilvl w:val="0"/>
          <w:numId w:val="3"/>
        </w:numPr>
        <w:spacing w:after="0" w:line="276" w:lineRule="auto"/>
        <w:jc w:val="center"/>
        <w:rPr>
          <w:rFonts w:ascii="Times New Roman" w:cs="Times New Roman" w:hAnsi="Times New Roman"/>
          <w:sz w:val="28"/>
          <w:szCs w:val="28"/>
        </w:rPr>
      </w:pPr>
      <w:r>
        <w:rPr>
          <w:rFonts w:ascii="Times New Roman" w:cs="Times New Roman" w:hAnsi="Times New Roman"/>
          <w:sz w:val="28"/>
          <w:szCs w:val="28"/>
        </w:rPr>
        <w:t>Общее положение</w:t>
      </w:r>
    </w:p>
    <w:p>
      <w:pPr>
        <w:pStyle w:val="ListParagraph"/>
        <w:spacing w:after="0" w:line="276" w:lineRule="auto"/>
        <w:ind w:left="1080"/>
        <w:rPr>
          <w:rFonts w:ascii="Times New Roman" w:cs="Times New Roman" w:hAnsi="Times New Roman"/>
          <w:sz w:val="28"/>
          <w:szCs w:val="28"/>
        </w:rPr>
      </w:pPr>
    </w:p>
    <w:p>
      <w:pPr>
        <w:pStyle w:val="ListParagraph"/>
        <w:numPr>
          <w:ilvl w:val="0"/>
          <w:numId w:val="5"/>
        </w:numPr>
        <w:spacing w:after="0" w:line="276" w:lineRule="auto"/>
        <w:jc w:val="center"/>
        <w:rPr>
          <w:rFonts w:ascii="Times New Roman" w:cs="Times New Roman" w:hAnsi="Times New Roman"/>
          <w:sz w:val="28"/>
          <w:szCs w:val="28"/>
        </w:rPr>
      </w:pPr>
      <w:r>
        <w:rPr>
          <w:rFonts w:ascii="Times New Roman" w:cs="Times New Roman" w:hAnsi="Times New Roman"/>
          <w:sz w:val="28"/>
          <w:szCs w:val="28"/>
        </w:rPr>
        <w:t>Предмет регулирования регламента</w:t>
      </w:r>
    </w:p>
    <w:p>
      <w:pPr>
        <w:pStyle w:val="ListParagraph"/>
        <w:spacing w:after="0" w:line="276" w:lineRule="auto"/>
        <w:ind w:left="0" w:firstLine="700"/>
        <w:jc w:val="center"/>
        <w:rPr>
          <w:rFonts w:ascii="Times New Roman" w:cs="Times New Roman" w:hAnsi="Times New Roman"/>
          <w:sz w:val="28"/>
          <w:szCs w:val="28"/>
        </w:rPr>
      </w:pPr>
    </w:p>
    <w:p>
      <w:pPr>
        <w:pStyle w:val="ListParagraph"/>
        <w:spacing w:after="0" w:line="276" w:lineRule="auto"/>
        <w:ind w:left="0" w:firstLine="709"/>
        <w:jc w:val="both"/>
        <w:rPr>
          <w:rFonts w:ascii="Times New Roman" w:cs="Times New Roman" w:hAnsi="Times New Roman"/>
          <w:sz w:val="28"/>
          <w:szCs w:val="28"/>
        </w:rPr>
      </w:pPr>
      <w:r>
        <w:rPr>
          <w:rFonts w:ascii="Times New Roman" w:cs="Times New Roman" w:hAnsi="Times New Roman"/>
          <w:sz w:val="28"/>
          <w:szCs w:val="28"/>
        </w:rPr>
        <w:t>1.1.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сельского поселения Селиярово (далее - "Администрация").</w:t>
      </w:r>
    </w:p>
    <w:p>
      <w:pPr>
        <w:pStyle w:val=".FORMATTEXT"/>
        <w:spacing w:line="276" w:lineRule="auto"/>
        <w:ind w:firstLine="709"/>
        <w:jc w:val="both"/>
        <w:rPr>
          <w:rFonts w:ascii="Times New Roman" w:cs="Times New Roman" w:hAnsi="Times New Roman"/>
          <w:sz w:val="28"/>
          <w:szCs w:val="28"/>
        </w:rPr>
      </w:pPr>
      <w:r>
        <w:rPr>
          <w:rFonts w:ascii="Times New Roman" w:cs="Times New Roman" w:hAnsi="Times New Roman"/>
          <w:sz w:val="28"/>
          <w:szCs w:val="28"/>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r>
        <w:rPr>
          <w:rFonts w:ascii="Times New Roman" w:cs="Times New Roman" w:hAnsi="Times New Roman"/>
          <w:sz w:val="28"/>
          <w:szCs w:val="28"/>
        </w:rPr>
        <w:t xml:space="preserve"> Приложение 1:</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1.4.3. инженерные изыскания;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1.4.5. размещение и установка объектов, в том числе некапитальных объектов, на землях или земельных участках, находящихся в собственности администрации сельского поселения Селиярово,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собственности администрации,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1.4.6. аварийно-восстановительный ремонт, в том числе сетей инженерно- технического обеспечения, сооружений;</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1.4.8. проведение работ по сохранению объектов культурного наследия (в том числе, проведение археологических полевых работ);</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w:t>
      </w:r>
      <w:r>
        <w:rPr>
          <w:rFonts w:ascii="Times New Roman" w:cs="Times New Roman" w:hAnsi="Times New Roman"/>
          <w:sz w:val="28"/>
          <w:szCs w:val="28"/>
        </w:rPr>
        <w:t>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pPr>
        <w:pStyle w:val=".FORMATTEXT"/>
        <w:spacing w:line="276" w:lineRule="auto"/>
        <w:ind w:firstLine="568"/>
        <w:jc w:val="both"/>
        <w:rPr>
          <w:rFonts w:ascii="Times New Roman" w:cs="Times New Roman" w:hAnsi="Times New Roman"/>
          <w:sz w:val="28"/>
          <w:szCs w:val="28"/>
        </w:rPr>
      </w:pPr>
    </w:p>
    <w:p>
      <w:pPr>
        <w:pStyle w:val=".HEADERTEXT"/>
        <w:spacing w:line="276" w:lineRule="auto"/>
        <w:jc w:val="center"/>
        <w:rPr>
          <w:rFonts w:ascii="Times New Roman" w:cs="Times New Roman" w:hAnsi="Times New Roman"/>
          <w:color w:val="auto"/>
          <w:sz w:val="28"/>
          <w:szCs w:val="28"/>
        </w:rPr>
      </w:pPr>
      <w:r>
        <w:rPr>
          <w:rFonts w:ascii="Times New Roman" w:cs="Times New Roman" w:hAnsi="Times New Roman"/>
          <w:color w:val="auto"/>
          <w:sz w:val="28"/>
          <w:szCs w:val="28"/>
        </w:rPr>
        <w:t xml:space="preserve">2. Лица, имеющие право па получение Муниципальной услуги </w:t>
      </w:r>
    </w:p>
    <w:p>
      <w:pPr>
        <w:pStyle w:val=".HEADERTEXT"/>
        <w:spacing w:line="276" w:lineRule="auto"/>
        <w:jc w:val="center"/>
        <w:rPr>
          <w:rFonts w:ascii="Times New Roman" w:cs="Times New Roman" w:hAnsi="Times New Roman"/>
          <w:b/>
          <w:bCs/>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pPr>
        <w:pStyle w:val="ListParagraph"/>
        <w:spacing w:after="0" w:line="276" w:lineRule="auto"/>
        <w:ind w:left="0" w:firstLine="709"/>
        <w:jc w:val="both"/>
        <w:rPr>
          <w:rFonts w:ascii="Times New Roman" w:cs="Times New Roman" w:hAnsi="Times New Roman"/>
          <w:sz w:val="28"/>
          <w:szCs w:val="28"/>
        </w:rPr>
      </w:pPr>
    </w:p>
    <w:p>
      <w:pPr>
        <w:pStyle w:val=".HEADERTEXT"/>
        <w:spacing w:line="276" w:lineRule="auto"/>
        <w:jc w:val="center"/>
        <w:rPr>
          <w:rFonts w:ascii="Times New Roman" w:cs="Times New Roman" w:hAnsi="Times New Roman"/>
          <w:color w:val="auto"/>
          <w:sz w:val="28"/>
          <w:szCs w:val="28"/>
        </w:rPr>
      </w:pPr>
      <w:r>
        <w:rPr>
          <w:rFonts w:ascii="Times New Roman" w:cs="Times New Roman" w:hAnsi="Times New Roman"/>
          <w:color w:val="auto"/>
          <w:sz w:val="28"/>
          <w:szCs w:val="28"/>
        </w:rPr>
        <w:t xml:space="preserve">3. Требования к порядку информирования о предоставлении Муниципальной услуги </w:t>
      </w:r>
    </w:p>
    <w:p>
      <w:pPr>
        <w:pStyle w:val=".HEADERTEXT"/>
        <w:spacing w:line="276" w:lineRule="auto"/>
        <w:jc w:val="center"/>
        <w:rPr>
          <w:rFonts w:ascii="Times New Roman" w:cs="Times New Roman" w:hAnsi="Times New Roman"/>
          <w:color w:val="auto"/>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r>
        <w:rPr>
          <w:rFonts w:ascii="Times New Roman" w:cs="Times New Roman" w:hAnsi="Times New Roman"/>
          <w:sz w:val="28"/>
          <w:szCs w:val="28"/>
        </w:rPr>
        <w:t>.</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3.2. На официальном сайте органов местного самоуправления сельского поселения Селиярово (далее - "сайт администрации") в 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www.gosuslugi.ru (далее - "ЕПГУ"), обязательному размещению подлежит следующая справочная информация: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место нахождения и график работы администрации предоставляющую Муниципальную услугу;</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справочный телефон администрации</w:t>
      </w:r>
      <w:r>
        <w:rPr>
          <w:rFonts w:ascii="Times New Roman" w:cs="Times New Roman" w:hAnsi="Times New Roman"/>
          <w:sz w:val="28"/>
          <w:szCs w:val="28"/>
        </w:rPr>
        <w:t xml:space="preserve">, </w:t>
      </w:r>
      <w:r>
        <w:rPr>
          <w:rFonts w:ascii="Times New Roman" w:cs="Times New Roman" w:hAnsi="Times New Roman"/>
          <w:sz w:val="28"/>
          <w:szCs w:val="28"/>
        </w:rPr>
        <w:t>участвующих в предоставлении Муниципальной услуги, в том числе номер телефона - автоинформатора;</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адреса официального сайта, а также электронной почты и (или) формы обратной связи администрации в сети "Интернет".</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3.3. Информирование Заявителей по вопросам предоставления Муниципальной услуги осуществляется: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а) путем размещения информации на сайте администрации, ЕПГУ.</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в) путем публикации информационных материалов в средствах массовой информации;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д) посредством телефонной и факсимильной связи;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с) посредством ответов на письменные и устные обращения Заявителей по вопросу предоставления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б) перечень лиц, имеющих право на получение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в) срок предоставления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д) исчерпывающий перечень оснований для приостановления или отказа в предоставлении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ж) формы заявлений (уведомлений, сообщений), используемые при предоставлении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3.5. Информация на ЕПГУ и сайте администрации о порядке и сроках предоставления Муниципальной услуги предоставляется бесплатно.</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3.6. На сайте администрации дополнительно размещаются: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а) полные наименования и почтовые адреса администрации, </w:t>
      </w:r>
      <w:r>
        <w:rPr>
          <w:rFonts w:ascii="Times New Roman" w:cs="Times New Roman" w:hAnsi="Times New Roman"/>
          <w:sz w:val="28"/>
          <w:szCs w:val="28"/>
        </w:rPr>
        <w:t>непосредственно предоставляющей Муниципальную услугу;</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в) режим работы администрации;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г) график работы подразделения, непосредственно предоставляющего Муниципальную услугу;</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е) перечень лиц, имеющих право на получение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з) порядок и способы предварительной записи на получение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и) текст административного регламента с приложениями;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к) краткое описание порядка предоставления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Во время разговора должностные лица администрации произносят </w:t>
      </w:r>
      <w:r>
        <w:rPr>
          <w:rFonts w:ascii="Times New Roman" w:cs="Times New Roman" w:eastAsiaTheme="minorEastAsia" w:hAnsi="Times New Roman"/>
          <w:sz w:val="28"/>
          <w:szCs w:val="28"/>
          <w:lang w:eastAsia="ru-RU"/>
        </w:rPr>
        <w:t xml:space="preserve">слова четко и не прерывают разговор по причине поступления другого звонка. </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а) о перечне лиц, имеющих право на получение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в) о перечне документов, необходимых для получения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г) о сроках предоставления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д) об основаниях для приостановления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е) об основаниях для отказа в предоставлении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ж) о месте размещения на ЕПГУ, сайте администрации информации по вопросам предоставления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3.11.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Pr>
          <w:rFonts w:ascii="Times New Roman" w:cs="Times New Roman" w:hAnsi="Times New Roman"/>
          <w:sz w:val="28"/>
          <w:szCs w:val="28"/>
        </w:rPr>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pPr>
        <w:pStyle w:val=".FORMATTEXT"/>
        <w:spacing w:line="276" w:lineRule="auto"/>
        <w:jc w:val="both"/>
        <w:rPr>
          <w:rFonts w:ascii="Times New Roman" w:cs="Times New Roman" w:hAnsi="Times New Roman"/>
          <w:color w:val="000000" w:themeColor="text1"/>
          <w:sz w:val="28"/>
          <w:szCs w:val="28"/>
        </w:rPr>
      </w:pPr>
    </w:p>
    <w:p>
      <w:pPr>
        <w:pStyle w:val=".HEADERTEXT"/>
        <w:spacing w:line="276" w:lineRule="auto"/>
        <w:jc w:val="center"/>
        <w:rPr>
          <w:rFonts w:ascii="Times New Roman" w:cs="Times New Roman" w:hAnsi="Times New Roman"/>
          <w:color w:val="000000" w:themeColor="text1"/>
          <w:sz w:val="28"/>
          <w:szCs w:val="28"/>
        </w:rPr>
      </w:pPr>
      <w:r>
        <w:rPr>
          <w:rFonts w:ascii="Times New Roman" w:cs="Times New Roman" w:hAnsi="Times New Roman"/>
          <w:color w:val="000000" w:themeColor="text1"/>
          <w:sz w:val="28"/>
          <w:szCs w:val="28"/>
        </w:rPr>
        <w:t xml:space="preserve">II. Стандарт предоставления Муниципальной услуги </w:t>
      </w:r>
    </w:p>
    <w:p>
      <w:pPr>
        <w:pStyle w:val=".HEADERTEXT"/>
        <w:spacing w:line="276" w:lineRule="auto"/>
        <w:rPr>
          <w:rFonts w:ascii="Times New Roman" w:cs="Times New Roman" w:hAnsi="Times New Roman"/>
          <w:color w:val="000000" w:themeColor="text1"/>
          <w:sz w:val="28"/>
          <w:szCs w:val="28"/>
        </w:rPr>
      </w:pPr>
    </w:p>
    <w:p>
      <w:pPr>
        <w:pStyle w:val=".HEADERTEXT"/>
        <w:spacing w:line="276" w:lineRule="auto"/>
        <w:ind w:firstLine="712"/>
        <w:jc w:val="center"/>
        <w:rPr>
          <w:rFonts w:ascii="Times New Roman" w:cs="Times New Roman" w:hAnsi="Times New Roman"/>
          <w:color w:val="000000" w:themeColor="text1"/>
          <w:sz w:val="28"/>
          <w:szCs w:val="28"/>
        </w:rPr>
      </w:pPr>
      <w:r>
        <w:rPr>
          <w:rFonts w:ascii="Times New Roman" w:cs="Times New Roman" w:hAnsi="Times New Roman"/>
          <w:color w:val="000000" w:themeColor="text1"/>
          <w:sz w:val="28"/>
          <w:szCs w:val="28"/>
        </w:rPr>
        <w:t>4. Наименование Муниципальной услуги</w:t>
      </w:r>
    </w:p>
    <w:p>
      <w:pPr>
        <w:pStyle w:val=".HEADERTEXT"/>
        <w:spacing w:line="276" w:lineRule="auto"/>
        <w:ind w:firstLine="712"/>
        <w:jc w:val="center"/>
        <w:rPr>
          <w:rFonts w:ascii="Times New Roman" w:cs="Times New Roman" w:hAnsi="Times New Roman"/>
          <w:color w:val="000000" w:themeColor="text1"/>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4.1. Муниципальная услуга "Предоставление разрешения на осуществление земляных работ".</w:t>
      </w:r>
    </w:p>
    <w:p>
      <w:pPr>
        <w:pStyle w:val=".HEADERTEXT"/>
        <w:spacing w:line="276" w:lineRule="auto"/>
        <w:jc w:val="center"/>
        <w:rPr>
          <w:rFonts w:ascii="Times New Roman" w:cs="Times New Roman" w:hAnsi="Times New Roman"/>
          <w:color w:val="000000" w:themeColor="text1"/>
          <w:sz w:val="28"/>
          <w:szCs w:val="28"/>
        </w:rPr>
      </w:pPr>
      <w:r>
        <w:rPr>
          <w:rFonts w:ascii="Times New Roman" w:cs="Times New Roman" w:hAnsi="Times New Roman"/>
          <w:color w:val="000000" w:themeColor="text1"/>
          <w:sz w:val="28"/>
          <w:szCs w:val="28"/>
        </w:rPr>
        <w:t xml:space="preserve"> </w:t>
      </w:r>
    </w:p>
    <w:p>
      <w:pPr>
        <w:pStyle w:val=".HEADERTEXT"/>
        <w:spacing w:line="276" w:lineRule="auto"/>
        <w:ind w:firstLine="12"/>
        <w:jc w:val="center"/>
        <w:rPr>
          <w:rFonts w:ascii="Times New Roman" w:cs="Times New Roman" w:hAnsi="Times New Roman"/>
          <w:color w:val="000000" w:themeColor="text1"/>
          <w:sz w:val="28"/>
          <w:szCs w:val="28"/>
        </w:rPr>
      </w:pPr>
      <w:r>
        <w:rPr>
          <w:rFonts w:ascii="Times New Roman" w:cs="Times New Roman" w:hAnsi="Times New Roman"/>
          <w:color w:val="000000" w:themeColor="text1"/>
          <w:sz w:val="28"/>
          <w:szCs w:val="28"/>
        </w:rPr>
        <w:t xml:space="preserve">5. Наименование органа местного самоуправления предоставляющего Муниципальную услугу </w:t>
      </w:r>
    </w:p>
    <w:p>
      <w:pPr>
        <w:pStyle w:val=".HEADERTEXT"/>
        <w:spacing w:line="276" w:lineRule="auto"/>
        <w:ind w:firstLine="12"/>
        <w:jc w:val="center"/>
        <w:rPr>
          <w:rFonts w:ascii="Times New Roman" w:cs="Times New Roman" w:hAnsi="Times New Roman"/>
          <w:color w:val="000000" w:themeColor="text1"/>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5.1. Органом, ответственным за предоставление Муниципальной услуги, является орган местного самоуправления администрация сельского поселения Селиярово</w:t>
      </w:r>
      <w:r>
        <w:rPr>
          <w:rFonts w:ascii="Times New Roman" w:cs="Times New Roman" w:hAnsi="Times New Roman"/>
          <w:sz w:val="28"/>
          <w:szCs w:val="28"/>
        </w:rPr>
        <w:t xml:space="preserve"> </w:t>
      </w:r>
      <w:r>
        <w:rPr>
          <w:rFonts w:ascii="Times New Roman" w:cs="Times New Roman" w:hAnsi="Times New Roman"/>
          <w:sz w:val="28"/>
          <w:szCs w:val="28"/>
        </w:rPr>
        <w:t>(далее - "Администрация").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w:t>
      </w:r>
      <w:r>
        <w:fldChar w:fldCharType="begin"/>
      </w:r>
      <w: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года)’’Федеральный закон от 27.07.2010 N 210-ФЗСтатус: действующая редакция (действ. с 03.02.2023)"</w:instrText>
      </w:r>
      <w:r>
        <w:fldChar w:fldCharType="separate"/>
      </w:r>
      <w:r>
        <w:rPr>
          <w:rFonts w:ascii="Times New Roman" w:cs="Times New Roman" w:hAnsi="Times New Roman"/>
          <w:sz w:val="28"/>
          <w:szCs w:val="28"/>
        </w:rPr>
        <w:t xml:space="preserve">Федеральным законом от 27.07.2010 </w:t>
      </w:r>
      <w:r>
        <w:rPr>
          <w:rFonts w:ascii="Times New Roman" w:cs="Times New Roman" w:hAnsi="Times New Roman"/>
          <w:sz w:val="28"/>
          <w:szCs w:val="28"/>
        </w:rPr>
        <w:t>№</w:t>
      </w:r>
      <w:r>
        <w:rPr>
          <w:rFonts w:ascii="Times New Roman" w:cs="Times New Roman" w:hAnsi="Times New Roman"/>
          <w:sz w:val="28"/>
          <w:szCs w:val="28"/>
        </w:rPr>
        <w:t xml:space="preserve"> 210-ФЗ "Об организации предоставления государственных и муниципальных услуг"</w:t>
      </w:r>
      <w:r>
        <w:fldChar w:fldCharType="end"/>
      </w:r>
      <w:r>
        <w:rPr>
          <w:rFonts w:ascii="Times New Roman" w:cs="Times New Roman" w:hAnsi="Times New Roman"/>
          <w:sz w:val="28"/>
          <w:szCs w:val="28"/>
        </w:rPr>
        <w:t>.</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5.4.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5.5. В целях предоставления Муниципальной услуги Администрация</w:t>
      </w:r>
    </w:p>
    <w:p>
      <w:pPr>
        <w:pStyle w:val=".FORMATTEXT"/>
        <w:spacing w:line="276" w:lineRule="auto"/>
        <w:jc w:val="both"/>
        <w:rPr>
          <w:rFonts w:ascii="Times New Roman" w:cs="Times New Roman" w:hAnsi="Times New Roman"/>
          <w:sz w:val="28"/>
          <w:szCs w:val="28"/>
        </w:rPr>
      </w:pPr>
      <w:r>
        <w:rPr>
          <w:rFonts w:ascii="Times New Roman" w:cs="Times New Roman" w:hAnsi="Times New Roman"/>
          <w:sz w:val="28"/>
          <w:szCs w:val="28"/>
        </w:rPr>
        <w:t>взаимодействует с:</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5.5.1. Федеральной службой государственной регистрации, кадастра и картографии;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5.5.2. Федеральной налоговой службой.</w:t>
      </w:r>
    </w:p>
    <w:p>
      <w:pPr>
        <w:pStyle w:val=".FORMATTEXT"/>
        <w:spacing w:line="276" w:lineRule="auto"/>
        <w:ind w:firstLine="568"/>
        <w:jc w:val="both"/>
        <w:rPr>
          <w:rFonts w:ascii="Times New Roman" w:cs="Times New Roman" w:hAnsi="Times New Roman"/>
          <w:sz w:val="28"/>
          <w:szCs w:val="28"/>
        </w:rPr>
      </w:pPr>
    </w:p>
    <w:p>
      <w:pPr>
        <w:pStyle w:val=".HEADERTEXT"/>
        <w:spacing w:line="276" w:lineRule="auto"/>
        <w:jc w:val="center"/>
        <w:rPr>
          <w:rFonts w:ascii="Times New Roman" w:cs="Times New Roman" w:hAnsi="Times New Roman"/>
          <w:color w:val="000000" w:themeColor="text1"/>
          <w:sz w:val="28"/>
          <w:szCs w:val="28"/>
        </w:rPr>
      </w:pPr>
      <w:r>
        <w:rPr>
          <w:rFonts w:ascii="Times New Roman" w:cs="Times New Roman" w:hAnsi="Times New Roman"/>
          <w:color w:val="000000" w:themeColor="text1"/>
          <w:sz w:val="28"/>
          <w:szCs w:val="28"/>
        </w:rPr>
        <w:t xml:space="preserve">6. Результат предоставления Муниципальной услуги </w:t>
      </w:r>
    </w:p>
    <w:p>
      <w:pPr>
        <w:pStyle w:val=".HEADERTEXT"/>
        <w:spacing w:line="276" w:lineRule="auto"/>
        <w:jc w:val="center"/>
        <w:rPr>
          <w:rFonts w:ascii="Times New Roman" w:cs="Times New Roman" w:hAnsi="Times New Roman"/>
          <w:color w:val="000000" w:themeColor="text1"/>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6.1. Заявитель обращается в администрацию с Заявлением о предоставлении Муниципальной услуги в случаях, указанных в пункте 1.4 настоящего административного регламента с целью:</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6.1.1. Получения разрешения на производство земляных работ на территории сельского поселения Селиярово.</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6.1.2. Получения разрешения на производство земляных работ в связи с аварийно-восстановительными работами на территории сельского поселения Селиярово.</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6.1.3. Продления разрешения на право производства земляных работ на территории сельского поселения С</w:t>
      </w:r>
      <w:r>
        <w:rPr>
          <w:rFonts w:ascii="Times New Roman" w:cs="Times New Roman" w:hAnsi="Times New Roman"/>
          <w:sz w:val="28"/>
          <w:szCs w:val="28"/>
        </w:rPr>
        <w:t>елиярово</w:t>
      </w:r>
      <w:r>
        <w:rPr>
          <w:rFonts w:ascii="Times New Roman" w:cs="Times New Roman" w:hAnsi="Times New Roman"/>
          <w:sz w:val="28"/>
          <w:szCs w:val="28"/>
        </w:rPr>
        <w:t>.</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6.1.4. Закрытия разрешения на право производства земляных работ на территории на сельского поселения С</w:t>
      </w:r>
      <w:r>
        <w:rPr>
          <w:rFonts w:ascii="Times New Roman" w:cs="Times New Roman" w:hAnsi="Times New Roman"/>
          <w:sz w:val="28"/>
          <w:szCs w:val="28"/>
        </w:rPr>
        <w:t>елиярово</w:t>
      </w:r>
      <w:r>
        <w:rPr>
          <w:rFonts w:ascii="Times New Roman" w:cs="Times New Roman" w:hAnsi="Times New Roman"/>
          <w:sz w:val="28"/>
          <w:szCs w:val="28"/>
        </w:rPr>
        <w:t>.</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6.2. Результатом предоставления Муниципальной услуги в зависимости от основания для обращения является: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6.2.1. Разрешение на право производства земляных работ в случае обращения Заявителя по основаниям, указанным в пунктах 6.1.1 - 6.1.3 настоящего административного регламента, оформляется в соответствии с формой в Приложении </w:t>
      </w:r>
      <w:r>
        <w:rPr>
          <w:rFonts w:ascii="Times New Roman" w:cs="Times New Roman" w:hAnsi="Times New Roman"/>
          <w:sz w:val="28"/>
          <w:szCs w:val="28"/>
        </w:rPr>
        <w:t>2</w:t>
      </w:r>
      <w:r>
        <w:rPr>
          <w:rFonts w:ascii="Times New Roman" w:cs="Times New Roman" w:hAnsi="Times New Roman"/>
          <w:sz w:val="28"/>
          <w:szCs w:val="28"/>
        </w:rPr>
        <w:t xml:space="preserve">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6.2.2. 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r>
        <w:rPr>
          <w:rFonts w:ascii="Times New Roman" w:cs="Times New Roman" w:hAnsi="Times New Roman"/>
          <w:sz w:val="28"/>
          <w:szCs w:val="28"/>
        </w:rPr>
        <w:t>№6</w:t>
      </w:r>
      <w:r>
        <w:rPr>
          <w:rFonts w:ascii="Times New Roman" w:cs="Times New Roman" w:hAnsi="Times New Roman"/>
          <w:sz w:val="28"/>
          <w:szCs w:val="28"/>
        </w:rPr>
        <w:t xml:space="preserve">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6.2.3. Решение об отказе в предоставлении Муниципальной услуги </w:t>
      </w:r>
      <w:r>
        <w:rPr>
          <w:rFonts w:ascii="Times New Roman" w:cs="Times New Roman" w:hAnsi="Times New Roman"/>
          <w:sz w:val="28"/>
          <w:szCs w:val="28"/>
        </w:rPr>
        <w:t xml:space="preserve">оформляется в соответствии с формой Приложения </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3</w:t>
      </w:r>
      <w:r>
        <w:rPr>
          <w:rFonts w:ascii="Times New Roman" w:cs="Times New Roman" w:hAnsi="Times New Roman"/>
          <w:sz w:val="28"/>
          <w:szCs w:val="28"/>
        </w:rPr>
        <w:t xml:space="preserve">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6.3. Результат предоставления Муниципальной услуги, указанный в пунктах 6.2.1 - 6.2.3 настоящего Административного регламента, направляется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 "МФЦ") на территории в форме распечатанного экземпляра электронного документа на бумажном носителе.</w:t>
      </w:r>
    </w:p>
    <w:p>
      <w:pPr>
        <w:pStyle w:val=".FORMATTEXT"/>
        <w:spacing w:line="276" w:lineRule="auto"/>
        <w:ind w:firstLine="568"/>
        <w:jc w:val="both"/>
        <w:rPr>
          <w:rFonts w:ascii="Times New Roman" w:cs="Times New Roman" w:hAnsi="Times New Roman"/>
          <w:sz w:val="28"/>
          <w:szCs w:val="28"/>
        </w:rPr>
      </w:pPr>
    </w:p>
    <w:p>
      <w:pPr>
        <w:pStyle w:val=".HEADERTEXT"/>
        <w:spacing w:line="276" w:lineRule="auto"/>
        <w:jc w:val="center"/>
        <w:rPr>
          <w:rFonts w:ascii="Times New Roman" w:cs="Times New Roman" w:hAnsi="Times New Roman"/>
          <w:color w:val="000000" w:themeColor="text1"/>
          <w:sz w:val="28"/>
          <w:szCs w:val="28"/>
        </w:rPr>
      </w:pPr>
      <w:r>
        <w:rPr>
          <w:rFonts w:ascii="Times New Roman" w:cs="Times New Roman" w:hAnsi="Times New Roman"/>
          <w:color w:val="000000" w:themeColor="text1"/>
          <w:sz w:val="28"/>
          <w:szCs w:val="28"/>
        </w:rPr>
        <w:t>7. Порядок приема и регистрации заявления о предоставлении услуги</w:t>
      </w:r>
    </w:p>
    <w:p>
      <w:pPr>
        <w:pStyle w:val=".HEADERTEXT"/>
        <w:spacing w:line="276" w:lineRule="auto"/>
        <w:jc w:val="center"/>
        <w:rPr>
          <w:rFonts w:ascii="Times New Roman" w:cs="Times New Roman" w:hAnsi="Times New Roman"/>
          <w:color w:val="000000" w:themeColor="text1"/>
          <w:sz w:val="28"/>
          <w:szCs w:val="28"/>
        </w:rPr>
      </w:pPr>
      <w:r>
        <w:rPr>
          <w:rFonts w:ascii="Times New Roman" w:cs="Times New Roman" w:hAnsi="Times New Roman"/>
          <w:color w:val="000000" w:themeColor="text1"/>
          <w:sz w:val="28"/>
          <w:szCs w:val="28"/>
        </w:rPr>
        <w:t xml:space="preserve"> </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7.1.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7.2.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7.3.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pPr>
        <w:pStyle w:val=".FORMATTEXT"/>
        <w:spacing w:line="276" w:lineRule="auto"/>
        <w:ind w:firstLine="568"/>
        <w:jc w:val="both"/>
        <w:rPr>
          <w:rFonts w:ascii="Times New Roman" w:cs="Times New Roman" w:hAnsi="Times New Roman"/>
          <w:sz w:val="28"/>
          <w:szCs w:val="28"/>
        </w:rPr>
      </w:pPr>
    </w:p>
    <w:p>
      <w:pPr>
        <w:pStyle w:val=".HEADERTEXT"/>
        <w:spacing w:line="276" w:lineRule="auto"/>
        <w:jc w:val="center"/>
        <w:rPr>
          <w:rFonts w:ascii="Times New Roman" w:cs="Times New Roman" w:hAnsi="Times New Roman"/>
          <w:color w:val="000000" w:themeColor="text1"/>
          <w:sz w:val="28"/>
          <w:szCs w:val="28"/>
        </w:rPr>
      </w:pPr>
      <w:r>
        <w:rPr>
          <w:rFonts w:ascii="Times New Roman" w:cs="Times New Roman" w:hAnsi="Times New Roman"/>
          <w:color w:val="000000" w:themeColor="text1"/>
          <w:sz w:val="28"/>
          <w:szCs w:val="28"/>
        </w:rPr>
        <w:t xml:space="preserve">8. Срок предоставления Муниципальной услуги </w:t>
      </w:r>
    </w:p>
    <w:p>
      <w:pPr>
        <w:pStyle w:val=".HEADERTEXT"/>
        <w:spacing w:line="276" w:lineRule="auto"/>
        <w:jc w:val="center"/>
        <w:rPr>
          <w:rFonts w:ascii="Times New Roman" w:cs="Times New Roman" w:hAnsi="Times New Roman"/>
          <w:color w:val="000000" w:themeColor="text1"/>
          <w:sz w:val="28"/>
          <w:szCs w:val="28"/>
        </w:rPr>
      </w:pPr>
    </w:p>
    <w:p>
      <w:pPr>
        <w:pStyle w:val=".FORMATTEXT"/>
        <w:spacing w:line="276" w:lineRule="auto"/>
        <w:ind w:firstLine="568"/>
        <w:jc w:val="both"/>
        <w:rPr>
          <w:rFonts w:ascii="Times New Roman" w:cs="Times New Roman" w:hAnsi="Times New Roman"/>
          <w:color w:val="000000" w:themeColor="text1"/>
          <w:sz w:val="28"/>
          <w:szCs w:val="28"/>
        </w:rPr>
      </w:pPr>
      <w:r>
        <w:rPr>
          <w:rFonts w:ascii="Times New Roman" w:cs="Times New Roman" w:hAnsi="Times New Roman"/>
          <w:color w:val="000000" w:themeColor="text1"/>
          <w:sz w:val="28"/>
          <w:szCs w:val="28"/>
        </w:rPr>
        <w:t>8.1. Срок предоставления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8.2.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8.3.1. 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Подача Заявления на закрытие разрешения на право производства </w:t>
      </w:r>
      <w:r>
        <w:rPr>
          <w:rFonts w:ascii="Times New Roman" w:cs="Times New Roman" w:hAnsi="Times New Roman"/>
          <w:sz w:val="28"/>
          <w:szCs w:val="28"/>
        </w:rPr>
        <w:t>земляных работ позднее 3 рабочих дней не является основанием для отказа Заявителю в предоставлении Муниципальной услуги.</w:t>
      </w:r>
    </w:p>
    <w:p>
      <w:pPr>
        <w:pStyle w:val=".FORMATTEXT"/>
        <w:spacing w:line="276" w:lineRule="auto"/>
        <w:ind w:firstLine="568"/>
        <w:jc w:val="both"/>
        <w:rPr>
          <w:rFonts w:ascii="Times New Roman" w:cs="Times New Roman" w:hAnsi="Times New Roman"/>
          <w:sz w:val="28"/>
          <w:szCs w:val="28"/>
        </w:rPr>
      </w:pPr>
    </w:p>
    <w:p>
      <w:pPr>
        <w:pStyle w:val=".HEADERTEXT"/>
        <w:spacing w:line="276" w:lineRule="auto"/>
        <w:jc w:val="center"/>
        <w:rPr>
          <w:rFonts w:ascii="Times New Roman" w:cs="Times New Roman" w:hAnsi="Times New Roman"/>
          <w:color w:val="auto"/>
          <w:sz w:val="28"/>
          <w:szCs w:val="28"/>
        </w:rPr>
      </w:pPr>
      <w:r>
        <w:rPr>
          <w:rFonts w:ascii="Times New Roman" w:cs="Times New Roman" w:hAnsi="Times New Roman"/>
          <w:color w:val="auto"/>
          <w:sz w:val="28"/>
          <w:szCs w:val="28"/>
        </w:rPr>
        <w:t xml:space="preserve">9. Исчерпывающий перечень документов, необходимых для предоставления Муниципальной услуги, подлежащих представлению Заявителем </w:t>
      </w:r>
    </w:p>
    <w:p>
      <w:pPr>
        <w:pStyle w:val=".HEADERTEXT"/>
        <w:spacing w:line="276" w:lineRule="auto"/>
        <w:jc w:val="center"/>
        <w:rPr>
          <w:rFonts w:ascii="Times New Roman" w:cs="Times New Roman" w:hAnsi="Times New Roman"/>
          <w:color w:val="auto"/>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9.1.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Pr>
          <w:rFonts w:ascii="Times New Roman" w:cs="Times New Roman" w:hAnsi="Times New Roman"/>
          <w:sz w:val="28"/>
          <w:szCs w:val="28"/>
        </w:rPr>
        <w:t>sig</w:t>
      </w:r>
      <w:r>
        <w:rPr>
          <w:rFonts w:ascii="Times New Roman" w:cs="Times New Roman" w:hAnsi="Times New Roman"/>
          <w:sz w:val="28"/>
          <w:szCs w:val="28"/>
        </w:rPr>
        <w:t>;</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в) Гарантийное письмо по восстановлению покрытия;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д) договор на проведение работ, в случае если работы будут проводиться подрядной организацией.</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9.2.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9.2.1. В случае обращения по основаниям, указанным в пункте 6.1.1 настоящего Административного регламента:</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а) Заявление о предоставлении государственной услуги. В случае направления заявления посредством ЕПГУ формирование заявления </w:t>
      </w:r>
      <w:r>
        <w:rPr>
          <w:rFonts w:ascii="Times New Roman" w:cs="Times New Roman" w:hAnsi="Times New Roman"/>
          <w:sz w:val="28"/>
          <w:szCs w:val="28"/>
        </w:rPr>
        <w:t>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б) Проект (схема) производства работ (вариант оформления представлен в Приложении </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4</w:t>
      </w:r>
      <w:r>
        <w:rPr>
          <w:rFonts w:ascii="Times New Roman" w:cs="Times New Roman" w:hAnsi="Times New Roman"/>
          <w:sz w:val="28"/>
          <w:szCs w:val="28"/>
        </w:rPr>
        <w:t xml:space="preserve"> к настоящему Административному регламенту), который содержит:</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w:t>
      </w:r>
      <w:r>
        <w:rPr>
          <w:rFonts w:ascii="Times New Roman" w:cs="Times New Roman" w:hAnsi="Times New Roman"/>
          <w:sz w:val="28"/>
          <w:szCs w:val="28"/>
        </w:rPr>
        <w:t>для строительства".</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в) календарный график производства работ (образец представлен в Приложении </w:t>
      </w:r>
      <w:r>
        <w:rPr>
          <w:rFonts w:ascii="Times New Roman" w:cs="Times New Roman" w:hAnsi="Times New Roman"/>
          <w:sz w:val="28"/>
          <w:szCs w:val="28"/>
        </w:rPr>
        <w:t>№</w:t>
      </w:r>
      <w:r>
        <w:rPr>
          <w:rFonts w:ascii="Times New Roman" w:cs="Times New Roman" w:hAnsi="Times New Roman"/>
          <w:sz w:val="28"/>
          <w:szCs w:val="28"/>
        </w:rPr>
        <w:t xml:space="preserve"> 4 к настоящему Административному регламенту).</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Не соответствие календарного графика производства работ по форме образцу, указанному в Приложении </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5</w:t>
      </w:r>
      <w:r>
        <w:rPr>
          <w:rFonts w:ascii="Times New Roman" w:cs="Times New Roman" w:hAnsi="Times New Roman"/>
          <w:sz w:val="28"/>
          <w:szCs w:val="28"/>
        </w:rPr>
        <w:t xml:space="preserve">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д) правоустанавливающие документы на объект недвижимости (права на который не зарегистрированы в Едином государственном реестре недвижимости).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9.2.2. В случае обращения по основанию, указанному в пункте 6.1.2 настоящего Административного регламента:</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w:t>
      </w:r>
      <w:r>
        <w:rPr>
          <w:rFonts w:ascii="Times New Roman" w:cs="Times New Roman" w:hAnsi="Times New Roman"/>
          <w:sz w:val="28"/>
          <w:szCs w:val="28"/>
        </w:rPr>
        <w:t>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б) схема участка работ (</w:t>
      </w:r>
      <w:r>
        <w:rPr>
          <w:rFonts w:ascii="Times New Roman" w:cs="Times New Roman" w:hAnsi="Times New Roman"/>
          <w:sz w:val="28"/>
          <w:szCs w:val="28"/>
        </w:rPr>
        <w:t>выкопировка</w:t>
      </w:r>
      <w:r>
        <w:rPr>
          <w:rFonts w:ascii="Times New Roman" w:cs="Times New Roman" w:hAnsi="Times New Roman"/>
          <w:sz w:val="28"/>
          <w:szCs w:val="28"/>
        </w:rPr>
        <w:t xml:space="preserve"> из исполнительной документации на подземные коммуникации и сооружения);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9.2.3. В случае обращения по основанию, указанному в пункте 6.1.3 настоящего Административного регламента:</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б) календарный график производства земляных работ;</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в) проект производства работ (в случае изменения технических решений);</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9.3. Запрещено требовать у Заявителя: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9.3.1.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9.3.2.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а) изменение требований нормативных правовых актов, касающихся </w:t>
      </w:r>
      <w:r>
        <w:rPr>
          <w:rFonts w:ascii="Times New Roman" w:cs="Times New Roman" w:hAnsi="Times New Roman"/>
          <w:sz w:val="28"/>
          <w:szCs w:val="28"/>
        </w:rPr>
        <w:t>предоставления Муниципальной услуги, после первоначальной подачи Заявления о предоставлении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FORMATTEXT"/>
        <w:spacing w:line="276" w:lineRule="auto"/>
        <w:ind w:firstLine="568"/>
        <w:jc w:val="both"/>
        <w:rPr>
          <w:rFonts w:ascii="Times New Roman" w:cs="Times New Roman" w:hAnsi="Times New Roman"/>
          <w:sz w:val="28"/>
          <w:szCs w:val="28"/>
        </w:rPr>
      </w:pPr>
    </w:p>
    <w:p>
      <w:pPr>
        <w:pStyle w:val=".HEADERTEXT"/>
        <w:spacing w:line="276" w:lineRule="auto"/>
        <w:jc w:val="center"/>
        <w:rPr>
          <w:rFonts w:ascii="Times New Roman" w:cs="Times New Roman" w:hAnsi="Times New Roman"/>
          <w:color w:val="auto"/>
          <w:sz w:val="28"/>
          <w:szCs w:val="28"/>
        </w:rPr>
      </w:pPr>
      <w:r>
        <w:rPr>
          <w:rFonts w:ascii="Times New Roman" w:cs="Times New Roman" w:hAnsi="Times New Roman"/>
          <w:color w:val="auto"/>
          <w:sz w:val="28"/>
          <w:szCs w:val="28"/>
        </w:rPr>
        <w:t xml:space="preserve">10. Исчерпывающий перечень документов, необходимых для предоставления Муниципальной услуги, которые находятся в распоряжении органов власти </w:t>
      </w:r>
    </w:p>
    <w:p>
      <w:pPr>
        <w:pStyle w:val=".HEADERTEXT"/>
        <w:spacing w:line="276" w:lineRule="auto"/>
        <w:jc w:val="center"/>
        <w:rPr>
          <w:rFonts w:ascii="Times New Roman" w:cs="Times New Roman" w:hAnsi="Times New Roman"/>
          <w:color w:val="auto"/>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в) выписку из Единого государственного реестра недвижимости об основных характеристиках и зарегистрированных правах на объект недвижимости г) уведомление о планируемом сносе;</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д) разрешение на строительство,</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е) разрешение на проведение работ по сохранению объектов культурного наследия;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ж) разрешение на вырубку зеленых насаждений,</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з) разрешение на использование земель или земельного участка, находящихся в собственности администрации сельского поселения Селиярово.</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и) разрешение на размещение объекта.</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л) разрешение на установку и эксплуатацию рекламной конструкции;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м) технические условия для подключения к сетям инженерно- технического обеспечения;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н) схему движения транспорта и пешеходов;</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10.2.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10.3. Документы, указанные в пункте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pPr>
        <w:pStyle w:val=".HEADERTEXT"/>
        <w:spacing w:line="276" w:lineRule="auto"/>
        <w:rPr>
          <w:rFonts w:ascii="Times New Roman" w:cs="Times New Roman" w:hAnsi="Times New Roman"/>
          <w:b/>
          <w:bCs/>
          <w:sz w:val="28"/>
          <w:szCs w:val="28"/>
        </w:rPr>
      </w:pPr>
    </w:p>
    <w:p>
      <w:pPr>
        <w:pStyle w:val=".HEADERTEXT"/>
        <w:spacing w:line="276" w:lineRule="auto"/>
        <w:jc w:val="center"/>
        <w:rPr>
          <w:rFonts w:ascii="Times New Roman" w:cs="Times New Roman" w:hAnsi="Times New Roman"/>
          <w:color w:val="auto"/>
          <w:sz w:val="28"/>
          <w:szCs w:val="28"/>
        </w:rPr>
      </w:pPr>
      <w:r>
        <w:rPr>
          <w:rFonts w:ascii="Times New Roman" w:cs="Times New Roman" w:hAnsi="Times New Roman"/>
          <w:b/>
          <w:bCs/>
          <w:sz w:val="28"/>
          <w:szCs w:val="28"/>
        </w:rPr>
        <w:t xml:space="preserve"> </w:t>
      </w:r>
      <w:r>
        <w:rPr>
          <w:rFonts w:ascii="Times New Roman" w:cs="Times New Roman" w:hAnsi="Times New Roman"/>
          <w:color w:val="auto"/>
          <w:sz w:val="28"/>
          <w:szCs w:val="28"/>
        </w:rPr>
        <w:t xml:space="preserve">11. Исчерпывающий перечень оснований для отказа в приеме документов, необходимых для предоставления Муниципальной услуги </w:t>
      </w:r>
    </w:p>
    <w:p>
      <w:pPr>
        <w:pStyle w:val=".HEADERTEXT"/>
        <w:spacing w:line="276" w:lineRule="auto"/>
        <w:jc w:val="center"/>
        <w:rPr>
          <w:rFonts w:ascii="Times New Roman" w:cs="Times New Roman" w:hAnsi="Times New Roman"/>
          <w:color w:val="auto"/>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11.1. Основаниями для отказа в приеме документов, необходимых для предоставления Муниципальной услуги, являются: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11.1.1. Заявление подано в орган местного самоуправления или организацию, в полномочия которых не входит предоставление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11.1.2. Неполное заполнение полей в форме заявления, в том числе в интерактивной форме заявления на ЕПГУ;</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11.1.3. Представление неполного комплекта документов, необходимых для предоставления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11.1.4.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11.1.7.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11.1.8. Выявлено несоблюдение установленных </w:t>
      </w:r>
    </w:p>
    <w:p>
      <w:pPr>
        <w:pStyle w:val=".FORMATTEXT"/>
        <w:spacing w:line="276" w:lineRule="auto"/>
        <w:ind w:firstLine="568"/>
        <w:jc w:val="both"/>
        <w:rPr>
          <w:rFonts w:ascii="Times New Roman" w:cs="Times New Roman" w:hAnsi="Times New Roman"/>
          <w:sz w:val="28"/>
          <w:szCs w:val="28"/>
        </w:rPr>
      </w:pPr>
    </w:p>
    <w:p>
      <w:pPr>
        <w:pStyle w:val=".FORMATTEXT"/>
        <w:spacing w:line="276" w:lineRule="auto"/>
        <w:ind w:firstLine="568"/>
        <w:jc w:val="both"/>
        <w:rPr>
          <w:rFonts w:ascii="Times New Roman" w:cs="Times New Roman" w:hAnsi="Times New Roman"/>
          <w:sz w:val="28"/>
          <w:szCs w:val="28"/>
        </w:rPr>
      </w:pPr>
      <w:r>
        <w:fldChar w:fldCharType="begin"/>
      </w:r>
      <w:r>
        <w:instrText xml:space="preserve"> HYPERLINK "kodeks://link/d?nd=902271495&amp;point=mark=000000000000000000000000000000000000000000000000007DU0KC"\o"’’Об электронной подписи (с изменениями на 28 декабря 2022 года)’’Федеральный закон от 06.04.2011 N 63-ФЗСтатус: действующая редакция (действ. с 01.01.2023)"</w:instrText>
      </w:r>
      <w:r>
        <w:fldChar w:fldCharType="separate"/>
      </w:r>
      <w:r>
        <w:rPr>
          <w:rFonts w:ascii="Times New Roman" w:cs="Times New Roman" w:hAnsi="Times New Roman"/>
          <w:sz w:val="28"/>
          <w:szCs w:val="28"/>
        </w:rPr>
        <w:t>статьей 11 Федерального закона от 6 апреля 2011 г. N 63-ФЗ "Об электронной подписи"</w:t>
      </w:r>
      <w:r>
        <w:fldChar w:fldCharType="end"/>
      </w:r>
      <w:r>
        <w:rPr>
          <w:rFonts w:ascii="Times New Roman" w:cs="Times New Roman" w:hAnsi="Times New Roman"/>
          <w:sz w:val="28"/>
          <w:szCs w:val="28"/>
        </w:rPr>
        <w:t xml:space="preserve"> условий признания действительности, усиленной квалифицированной электронной подписи.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11.2. Решение об отказе в приеме документов, по основаниям, указанным в пункте 11.1. настоящего Административного регламента, оформляется по форме согласно </w:t>
      </w:r>
    </w:p>
    <w:p>
      <w:pPr>
        <w:pStyle w:val=".FORMATTEXT"/>
        <w:spacing w:line="276" w:lineRule="auto"/>
        <w:ind w:firstLine="568"/>
        <w:jc w:val="both"/>
        <w:rPr>
          <w:rFonts w:ascii="Times New Roman" w:cs="Times New Roman" w:hAnsi="Times New Roman"/>
          <w:sz w:val="28"/>
          <w:szCs w:val="28"/>
        </w:rPr>
      </w:pPr>
    </w:p>
    <w:p>
      <w:pPr>
        <w:pStyle w:val=".FORMATTEXT"/>
        <w:spacing w:line="276" w:lineRule="auto"/>
        <w:ind w:firstLine="568"/>
        <w:jc w:val="both"/>
        <w:rPr>
          <w:rFonts w:ascii="Times New Roman" w:cs="Times New Roman" w:hAnsi="Times New Roman"/>
          <w:sz w:val="28"/>
          <w:szCs w:val="28"/>
        </w:rPr>
      </w:pPr>
      <w:r>
        <w:fldChar w:fldCharType="begin"/>
      </w:r>
      <w:r>
        <w:instrText xml:space="preserve"> HYPERLINK "kodeks://link/d?nd=1300887681&amp;point=mark=00000000000000000000000000000000000000000000000000CM901V"\o"’’Об утверждении административного регламента предоставления муниципальной услуги ’’Предоставление ...’’Постановление Администрации сельского поселения Сытомино Сургутского района Ханты-Мансийского автономного округа - ...Статус: действующая редакция"</w:instrText>
      </w:r>
      <w:r>
        <w:fldChar w:fldCharType="end"/>
      </w:r>
      <w:r>
        <w:rPr>
          <w:rFonts w:ascii="Times New Roman" w:cs="Times New Roman" w:hAnsi="Times New Roman"/>
          <w:sz w:val="28"/>
          <w:szCs w:val="28"/>
        </w:rPr>
        <w:t xml:space="preserve"> </w:t>
      </w:r>
      <w:r>
        <w:rPr>
          <w:rFonts w:ascii="Times New Roman" w:cs="Times New Roman" w:hAnsi="Times New Roman"/>
          <w:sz w:val="28"/>
          <w:szCs w:val="28"/>
        </w:rPr>
        <w:t>Приложения № 3</w:t>
      </w:r>
      <w:r>
        <w:rPr>
          <w:rFonts w:ascii="Times New Roman" w:cs="Times New Roman" w:hAnsi="Times New Roman"/>
          <w:sz w:val="28"/>
          <w:szCs w:val="28"/>
        </w:rPr>
        <w:t xml:space="preserve"> к настоящему Административному регламенту.</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11.3. 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w:t>
      </w:r>
    </w:p>
    <w:p>
      <w:pPr>
        <w:pStyle w:val=".HEADERTEXT"/>
        <w:spacing w:line="276" w:lineRule="auto"/>
        <w:rPr>
          <w:rFonts w:ascii="Times New Roman" w:cs="Times New Roman" w:hAnsi="Times New Roman"/>
          <w:b/>
          <w:bCs/>
          <w:sz w:val="28"/>
          <w:szCs w:val="28"/>
        </w:rPr>
      </w:pPr>
    </w:p>
    <w:p>
      <w:pPr>
        <w:pStyle w:val=".HEADERTEXT"/>
        <w:spacing w:line="276" w:lineRule="auto"/>
        <w:jc w:val="center"/>
        <w:rPr>
          <w:rFonts w:ascii="Times New Roman" w:cs="Times New Roman" w:hAnsi="Times New Roman"/>
          <w:color w:val="auto"/>
          <w:sz w:val="28"/>
          <w:szCs w:val="28"/>
        </w:rPr>
      </w:pPr>
      <w:r>
        <w:rPr>
          <w:rFonts w:ascii="Times New Roman" w:cs="Times New Roman" w:hAnsi="Times New Roman"/>
          <w:b/>
          <w:bCs/>
          <w:sz w:val="28"/>
          <w:szCs w:val="28"/>
        </w:rPr>
        <w:t xml:space="preserve"> </w:t>
      </w:r>
      <w:r>
        <w:rPr>
          <w:rFonts w:ascii="Times New Roman" w:cs="Times New Roman" w:hAnsi="Times New Roman"/>
          <w:color w:val="auto"/>
          <w:sz w:val="28"/>
          <w:szCs w:val="28"/>
        </w:rPr>
        <w:t xml:space="preserve">12. Исчерпывающий перечень оснований для приостановления или отказа в предоставлении Муниципальной услуги </w:t>
      </w:r>
    </w:p>
    <w:p>
      <w:pPr>
        <w:pStyle w:val=".HEADERTEXT"/>
        <w:spacing w:line="276" w:lineRule="auto"/>
        <w:jc w:val="center"/>
        <w:rPr>
          <w:rFonts w:ascii="Times New Roman" w:cs="Times New Roman" w:hAnsi="Times New Roman"/>
          <w:color w:val="auto"/>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12.1. Оснований для приостановления предоставления услуги не предусмотрено.</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12.2. Основания для отказа в предоставлении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12.2.1. Поступление ответа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12.2.2. Несоответствие проекта производства работ требованиям, установленным нормативными правовыми актами;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12.2.3. Невозможность выполнения работ в заявленные сроки;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12.2.4. Установлены факты нарушений при проведении земляных работ в соответствии с выданным разрешением на осуществление земляных работ;</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12.2.5. Наличие противоречивых сведений в заявлении о предоставлении услуги и приложенных к нему документах.</w:t>
      </w:r>
    </w:p>
    <w:p>
      <w:pPr>
        <w:pStyle w:val=".FORMATTEXT"/>
        <w:spacing w:line="276" w:lineRule="auto"/>
        <w:ind w:firstLine="568"/>
        <w:jc w:val="both"/>
        <w:rPr>
          <w:rFonts w:ascii="Times New Roman" w:cs="Times New Roman" w:hAnsi="Times New Roman"/>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pPr>
        <w:pStyle w:val=".HEADERTEXT"/>
        <w:spacing w:line="276" w:lineRule="auto"/>
        <w:rPr>
          <w:rFonts w:ascii="Times New Roman" w:cs="Times New Roman" w:hAnsi="Times New Roman"/>
          <w:b/>
          <w:bCs/>
          <w:sz w:val="28"/>
          <w:szCs w:val="28"/>
        </w:rPr>
      </w:pPr>
    </w:p>
    <w:p>
      <w:pPr>
        <w:pStyle w:val=".HEADERTEXT"/>
        <w:spacing w:line="276" w:lineRule="auto"/>
        <w:jc w:val="center"/>
        <w:rPr>
          <w:rFonts w:ascii="Times New Roman" w:cs="Times New Roman" w:hAnsi="Times New Roman"/>
          <w:color w:val="auto"/>
          <w:sz w:val="28"/>
          <w:szCs w:val="28"/>
        </w:rPr>
      </w:pPr>
      <w:r>
        <w:rPr>
          <w:rFonts w:ascii="Times New Roman" w:cs="Times New Roman" w:hAnsi="Times New Roman"/>
          <w:b/>
          <w:bCs/>
          <w:sz w:val="28"/>
          <w:szCs w:val="28"/>
        </w:rPr>
        <w:t xml:space="preserve"> </w:t>
      </w:r>
      <w:r>
        <w:rPr>
          <w:rFonts w:ascii="Times New Roman" w:cs="Times New Roman" w:hAnsi="Times New Roman"/>
          <w:color w:val="auto"/>
          <w:sz w:val="28"/>
          <w:szCs w:val="28"/>
        </w:rPr>
        <w:t xml:space="preserve">13. Порядок, размер и основания взимания муниципальной пошлины или иной платы, взимаемой за предоставление Муниципальной услуги </w:t>
      </w:r>
    </w:p>
    <w:p>
      <w:pPr>
        <w:pStyle w:val=".HEADERTEXT"/>
        <w:spacing w:line="276" w:lineRule="auto"/>
        <w:jc w:val="center"/>
        <w:rPr>
          <w:rFonts w:ascii="Times New Roman" w:cs="Times New Roman" w:hAnsi="Times New Roman"/>
          <w:color w:val="auto"/>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13.1. Муниципальная услуга предоставляется бесплатно.</w:t>
      </w:r>
    </w:p>
    <w:p>
      <w:pPr>
        <w:pStyle w:val=".HEADERTEXT"/>
        <w:spacing w:line="276" w:lineRule="auto"/>
        <w:rPr>
          <w:rFonts w:ascii="Times New Roman" w:cs="Times New Roman" w:hAnsi="Times New Roman"/>
          <w:b/>
          <w:bCs/>
          <w:sz w:val="28"/>
          <w:szCs w:val="28"/>
        </w:rPr>
      </w:pPr>
    </w:p>
    <w:p>
      <w:pPr>
        <w:pStyle w:val=".HEADERTEXT"/>
        <w:spacing w:line="276" w:lineRule="auto"/>
        <w:jc w:val="center"/>
        <w:rPr>
          <w:rFonts w:ascii="Times New Roman" w:cs="Times New Roman" w:hAnsi="Times New Roman"/>
          <w:color w:val="auto"/>
          <w:sz w:val="28"/>
          <w:szCs w:val="28"/>
        </w:rPr>
      </w:pPr>
      <w:r>
        <w:rPr>
          <w:rFonts w:ascii="Times New Roman" w:cs="Times New Roman" w:hAnsi="Times New Roman"/>
          <w:b/>
          <w:bCs/>
          <w:sz w:val="28"/>
          <w:szCs w:val="28"/>
        </w:rPr>
        <w:t xml:space="preserve"> </w:t>
      </w:r>
      <w:r>
        <w:rPr>
          <w:rFonts w:ascii="Times New Roman" w:cs="Times New Roman" w:hAnsi="Times New Roman"/>
          <w:color w:val="auto"/>
          <w:sz w:val="28"/>
          <w:szCs w:val="28"/>
        </w:rPr>
        <w:t xml:space="preserve">14.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p>
    <w:p>
      <w:pPr>
        <w:pStyle w:val=".HEADERTEXT"/>
        <w:spacing w:line="276" w:lineRule="auto"/>
        <w:jc w:val="center"/>
        <w:rPr>
          <w:rFonts w:ascii="Times New Roman" w:cs="Times New Roman" w:hAnsi="Times New Roman"/>
          <w:color w:val="auto"/>
          <w:sz w:val="28"/>
          <w:szCs w:val="28"/>
        </w:rPr>
      </w:pPr>
    </w:p>
    <w:p>
      <w:pPr>
        <w:pStyle w:val=".FORMATTEXT"/>
        <w:spacing w:line="276" w:lineRule="auto"/>
        <w:ind w:firstLine="709"/>
        <w:jc w:val="both"/>
        <w:rPr>
          <w:rFonts w:ascii="Times New Roman" w:cs="Times New Roman" w:hAnsi="Times New Roman"/>
          <w:sz w:val="28"/>
          <w:szCs w:val="28"/>
        </w:rPr>
      </w:pPr>
      <w:r>
        <w:rPr>
          <w:rFonts w:ascii="Times New Roman" w:cs="Times New Roman" w:hAnsi="Times New Roman"/>
          <w:sz w:val="28"/>
          <w:szCs w:val="28"/>
        </w:rPr>
        <w:t>14.1. Услуги, необходимые и обязательные для предоставления Муниципальной услуги, отсутствуют.</w:t>
      </w:r>
    </w:p>
    <w:p>
      <w:pPr>
        <w:pStyle w:val=".HEADERTEXT"/>
        <w:spacing w:line="276" w:lineRule="auto"/>
        <w:rPr>
          <w:rFonts w:ascii="Times New Roman" w:cs="Times New Roman" w:hAnsi="Times New Roman"/>
          <w:b/>
          <w:bCs/>
          <w:sz w:val="28"/>
          <w:szCs w:val="28"/>
        </w:rPr>
      </w:pPr>
    </w:p>
    <w:p>
      <w:pPr>
        <w:pStyle w:val=".HEADERTEXT"/>
        <w:spacing w:line="276" w:lineRule="auto"/>
        <w:ind w:firstLine="709"/>
        <w:jc w:val="center"/>
        <w:rPr>
          <w:rFonts w:ascii="Times New Roman" w:cs="Times New Roman" w:hAnsi="Times New Roman"/>
          <w:color w:val="auto"/>
          <w:sz w:val="28"/>
          <w:szCs w:val="28"/>
        </w:rPr>
      </w:pPr>
      <w:r>
        <w:rPr>
          <w:rFonts w:ascii="Times New Roman" w:cs="Times New Roman" w:hAnsi="Times New Roman"/>
          <w:color w:val="auto"/>
          <w:sz w:val="28"/>
          <w:szCs w:val="28"/>
        </w:rPr>
        <w:t xml:space="preserve">15. Способы предоставления Заявителем документов, необходимых для получения Муниципальной услуги </w:t>
      </w:r>
    </w:p>
    <w:p>
      <w:pPr>
        <w:pStyle w:val=".HEADERTEXT"/>
        <w:spacing w:line="276" w:lineRule="auto"/>
        <w:ind w:firstLine="709"/>
        <w:jc w:val="center"/>
        <w:rPr>
          <w:rFonts w:ascii="Times New Roman" w:cs="Times New Roman" w:hAnsi="Times New Roman"/>
          <w:color w:val="auto"/>
          <w:sz w:val="28"/>
          <w:szCs w:val="28"/>
        </w:rPr>
      </w:pPr>
    </w:p>
    <w:p>
      <w:pPr>
        <w:pStyle w:val=".FORMATTEXT"/>
        <w:spacing w:line="276" w:lineRule="auto"/>
        <w:jc w:val="both"/>
        <w:rPr>
          <w:rFonts w:ascii="Times New Roman" w:cs="Times New Roman" w:hAnsi="Times New Roman"/>
          <w:sz w:val="28"/>
          <w:szCs w:val="28"/>
        </w:rPr>
      </w:pPr>
      <w:r>
        <w:rPr>
          <w:rFonts w:ascii="Times New Roman" w:cs="Times New Roman" w:hAnsi="Times New Roman"/>
          <w:sz w:val="28"/>
          <w:szCs w:val="28"/>
        </w:rPr>
        <w:t xml:space="preserve">      15.1.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w:t>
      </w:r>
      <w:r>
        <w:fldChar w:fldCharType="begin"/>
      </w:r>
      <w: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года)’’Федеральный закон от 27.07.2010 N 210-ФЗСтатус: действующая редакция (действ. с 03.02.2023)"</w:instrText>
      </w:r>
      <w:r>
        <w:fldChar w:fldCharType="separate"/>
      </w:r>
      <w:r>
        <w:rPr>
          <w:rFonts w:ascii="Times New Roman" w:cs="Times New Roman" w:hAnsi="Times New Roman"/>
          <w:sz w:val="28"/>
          <w:szCs w:val="28"/>
        </w:rPr>
        <w:t xml:space="preserve">Федеральным законом от 27.07.2010 </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210-ФЗ "Об организации предоставления государственных и муниципальных услуг"</w:t>
      </w:r>
      <w:r>
        <w:fldChar w:fldCharType="end"/>
      </w:r>
      <w:r>
        <w:rPr>
          <w:rFonts w:ascii="Times New Roman" w:cs="Times New Roman" w:hAnsi="Times New Roman"/>
          <w:sz w:val="28"/>
          <w:szCs w:val="28"/>
        </w:rPr>
        <w:t>.</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 15.1.1.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 15.1.2. Заполненное Заявление отправляется Заявителем вместе с прикрепленными электронными образами обязательных документов, указанными в п. 9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15.1.3.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15.1.4.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w:t>
      </w:r>
      <w:r>
        <w:fldChar w:fldCharType="begin"/>
      </w:r>
      <w:r>
        <w:instrText xml:space="preserve"> HYPERLINK "kodeks://link/d?nd=902303297"\o"’’О взаимодействии между многофункциональными центрами предоставления государственных и ...’’Постановление Правительства РФ от 27.09.2011 N 797Статус: действующая редакция (действ. с 15.04.2023)"</w:instrText>
      </w:r>
      <w:r>
        <w:fldChar w:fldCharType="separate"/>
      </w:r>
      <w:r>
        <w:rPr>
          <w:rFonts w:ascii="Times New Roman" w:cs="Times New Roman" w:hAnsi="Times New Roman"/>
          <w:color w:val="000000" w:themeColor="text1"/>
          <w:sz w:val="28"/>
          <w:szCs w:val="28"/>
        </w:rPr>
        <w:t>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fldChar w:fldCharType="end"/>
      </w:r>
      <w:r>
        <w:rPr>
          <w:rFonts w:ascii="Times New Roman" w:cs="Times New Roman" w:hAnsi="Times New Roman"/>
          <w:color w:val="000000" w:themeColor="text1"/>
          <w:sz w:val="28"/>
          <w:szCs w:val="28"/>
        </w:rPr>
        <w:t xml:space="preserve">, </w:t>
      </w:r>
      <w:r>
        <w:rPr>
          <w:rFonts w:ascii="Times New Roman" w:cs="Times New Roman" w:hAnsi="Times New Roman"/>
          <w:sz w:val="28"/>
          <w:szCs w:val="28"/>
        </w:rPr>
        <w:t>либо посредством почтового отправления с уведомлением о вручении.</w:t>
      </w:r>
    </w:p>
    <w:p>
      <w:pPr>
        <w:pStyle w:val=".FORMATTEXT"/>
        <w:spacing w:line="276" w:lineRule="auto"/>
        <w:jc w:val="both"/>
        <w:rPr>
          <w:rFonts w:ascii="Times New Roman" w:cs="Times New Roman" w:hAnsi="Times New Roman"/>
          <w:sz w:val="28"/>
          <w:szCs w:val="28"/>
        </w:rPr>
      </w:pPr>
    </w:p>
    <w:p>
      <w:pPr>
        <w:pStyle w:val=".HEADERTEXT"/>
        <w:spacing w:line="276" w:lineRule="auto"/>
        <w:jc w:val="center"/>
        <w:rPr>
          <w:rFonts w:ascii="Times New Roman" w:cs="Times New Roman" w:hAnsi="Times New Roman"/>
          <w:color w:val="000000" w:themeColor="text1"/>
          <w:sz w:val="28"/>
          <w:szCs w:val="28"/>
        </w:rPr>
      </w:pPr>
      <w:r>
        <w:rPr>
          <w:rFonts w:ascii="Times New Roman" w:cs="Times New Roman" w:hAnsi="Times New Roman"/>
          <w:color w:val="000000" w:themeColor="text1"/>
          <w:sz w:val="28"/>
          <w:szCs w:val="28"/>
        </w:rPr>
        <w:t xml:space="preserve">16. Способы получения Заявителем результатов предоставления Муниципальной услуги </w:t>
      </w:r>
    </w:p>
    <w:p>
      <w:pPr>
        <w:pStyle w:val=".HEADERTEXT"/>
        <w:spacing w:line="276" w:lineRule="auto"/>
        <w:jc w:val="center"/>
        <w:rPr>
          <w:rFonts w:ascii="Times New Roman" w:cs="Times New Roman" w:hAnsi="Times New Roman"/>
          <w:color w:val="000000" w:themeColor="text1"/>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16.1. Заявитель уведомляется о ходе рассмотрения и готовности результата предоставления Муниципальной услуги следующими способами: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16.1.1. Через личный кабинет на ЕПГУ.</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16.2. Заявитель может самостоятельно получить информацию о готовности результата предоставления Муниципальной услуги посредством:</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сервиса ЕПГУ "Узнать статус заявления";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по телефону.</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16.3. Способы получения результата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16.3.1.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16.3.2.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w:t>
      </w:r>
      <w:r>
        <w:fldChar w:fldCharType="begin"/>
      </w:r>
      <w:r>
        <w:instrText xml:space="preserve"> HYPERLINK "kodeks://link/d?nd=902303297"\o"’’О взаимодействии между многофункциональными центрами предоставления государственных и ...’’Постановление Правительства РФ от 27.09.2011 N 797Статус: действующая редакция (действ. с 15.04.2023)"</w:instrText>
      </w:r>
      <w:r>
        <w:fldChar w:fldCharType="separate"/>
      </w:r>
      <w:r>
        <w:rPr>
          <w:rFonts w:ascii="Times New Roman" w:cs="Times New Roman" w:hAnsi="Times New Roman"/>
          <w:color w:val="000000" w:themeColor="text1"/>
          <w:sz w:val="28"/>
          <w:szCs w:val="28"/>
        </w:rPr>
        <w:t xml:space="preserve">постановлением Правительства Российской Федерации от 27.09.2011 </w:t>
      </w:r>
      <w:r>
        <w:rPr>
          <w:rFonts w:ascii="Times New Roman" w:cs="Times New Roman" w:hAnsi="Times New Roman"/>
          <w:color w:val="000000" w:themeColor="text1"/>
          <w:sz w:val="28"/>
          <w:szCs w:val="28"/>
        </w:rPr>
        <w:t>№</w:t>
      </w:r>
      <w:r>
        <w:rPr>
          <w:rFonts w:ascii="Times New Roman" w:cs="Times New Roman" w:hAnsi="Times New Roman"/>
          <w:color w:val="000000" w:themeColor="text1"/>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fldChar w:fldCharType="end"/>
      </w:r>
      <w:r>
        <w:rPr>
          <w:rFonts w:ascii="Times New Roman" w:cs="Times New Roman" w:hAnsi="Times New Roman"/>
          <w:color w:val="000000" w:themeColor="text1"/>
          <w:sz w:val="28"/>
          <w:szCs w:val="28"/>
        </w:rPr>
        <w:t>.</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16.4. Способ получения услуги определяется заявителем и указывается в заявлении.</w:t>
      </w:r>
    </w:p>
    <w:p>
      <w:pPr>
        <w:pStyle w:val=".HEADERTEXT"/>
        <w:spacing w:line="276" w:lineRule="auto"/>
        <w:rPr>
          <w:rFonts w:ascii="Times New Roman" w:cs="Times New Roman" w:hAnsi="Times New Roman"/>
          <w:b/>
          <w:bCs/>
          <w:sz w:val="28"/>
          <w:szCs w:val="28"/>
        </w:rPr>
      </w:pPr>
    </w:p>
    <w:p>
      <w:pPr>
        <w:pStyle w:val=".HEADERTEXT"/>
        <w:spacing w:line="276" w:lineRule="auto"/>
        <w:jc w:val="center"/>
        <w:rPr>
          <w:rFonts w:ascii="Times New Roman" w:cs="Times New Roman" w:hAnsi="Times New Roman"/>
          <w:color w:val="000000" w:themeColor="text1"/>
          <w:sz w:val="28"/>
          <w:szCs w:val="28"/>
        </w:rPr>
      </w:pPr>
      <w:r>
        <w:rPr>
          <w:rFonts w:ascii="Times New Roman" w:cs="Times New Roman" w:hAnsi="Times New Roman"/>
          <w:color w:val="000000" w:themeColor="text1"/>
          <w:sz w:val="28"/>
          <w:szCs w:val="28"/>
        </w:rPr>
        <w:t xml:space="preserve"> 17. Максимальный срок ожидания в очереди </w:t>
      </w:r>
    </w:p>
    <w:p>
      <w:pPr>
        <w:pStyle w:val=".HEADERTEXT"/>
        <w:spacing w:line="276" w:lineRule="auto"/>
        <w:jc w:val="center"/>
        <w:rPr>
          <w:rFonts w:ascii="Times New Roman" w:cs="Times New Roman" w:hAnsi="Times New Roman"/>
          <w:color w:val="000000" w:themeColor="text1"/>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17.1.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pPr>
        <w:pStyle w:val=".FORMATTEXT"/>
        <w:spacing w:line="276" w:lineRule="auto"/>
        <w:ind w:firstLine="568"/>
        <w:jc w:val="both"/>
        <w:rPr>
          <w:rFonts w:ascii="Times New Roman" w:cs="Times New Roman" w:hAnsi="Times New Roman"/>
          <w:sz w:val="28"/>
          <w:szCs w:val="28"/>
        </w:rPr>
      </w:pPr>
    </w:p>
    <w:p>
      <w:pPr>
        <w:pStyle w:val=".HEADERTEXT"/>
        <w:spacing w:line="276" w:lineRule="auto"/>
        <w:rPr>
          <w:rFonts w:ascii="Times New Roman" w:cs="Times New Roman" w:hAnsi="Times New Roman"/>
          <w:b/>
          <w:bCs/>
          <w:sz w:val="28"/>
          <w:szCs w:val="28"/>
        </w:rPr>
      </w:pPr>
    </w:p>
    <w:p>
      <w:pPr>
        <w:pStyle w:val=".HEADERTEXT"/>
        <w:spacing w:line="276" w:lineRule="auto"/>
        <w:jc w:val="center"/>
        <w:rPr>
          <w:rFonts w:ascii="Times New Roman" w:cs="Times New Roman" w:hAnsi="Times New Roman"/>
          <w:color w:val="000000" w:themeColor="text1"/>
          <w:sz w:val="28"/>
          <w:szCs w:val="28"/>
        </w:rPr>
      </w:pPr>
      <w:r>
        <w:rPr>
          <w:rFonts w:ascii="Times New Roman" w:cs="Times New Roman" w:hAnsi="Times New Roman"/>
          <w:color w:val="000000" w:themeColor="text1"/>
          <w:sz w:val="28"/>
          <w:szCs w:val="28"/>
        </w:rPr>
        <w:t xml:space="preserve"> 18. Требования к помещениям, в которых предоставляется Муниципальная услуга, к залу ожидания, местам для заполнения запросов </w:t>
      </w:r>
      <w:r>
        <w:rPr>
          <w:rFonts w:ascii="Times New Roman" w:cs="Times New Roman" w:hAnsi="Times New Roman"/>
          <w:color w:val="000000" w:themeColor="text1"/>
          <w:sz w:val="28"/>
          <w:szCs w:val="28"/>
        </w:rPr>
        <w:t xml:space="preserve">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
    <w:p>
      <w:pPr>
        <w:pStyle w:val=".HEADERTEXT"/>
        <w:spacing w:line="276" w:lineRule="auto"/>
        <w:jc w:val="center"/>
        <w:rPr>
          <w:rFonts w:ascii="Times New Roman" w:cs="Times New Roman" w:hAnsi="Times New Roman"/>
          <w:color w:val="000000" w:themeColor="text1"/>
          <w:sz w:val="28"/>
          <w:szCs w:val="28"/>
        </w:rPr>
      </w:pPr>
      <w:r>
        <w:rPr>
          <w:rFonts w:ascii="Times New Roman" w:cs="Times New Roman" w:hAnsi="Times New Roman"/>
          <w:color w:val="000000" w:themeColor="text1"/>
          <w:sz w:val="28"/>
          <w:szCs w:val="28"/>
        </w:rPr>
        <w:t xml:space="preserve">маломобильных групп населения </w:t>
      </w:r>
    </w:p>
    <w:p>
      <w:pPr>
        <w:pStyle w:val=".HEADERTEXT"/>
        <w:spacing w:line="276" w:lineRule="auto"/>
        <w:jc w:val="center"/>
        <w:rPr>
          <w:rFonts w:ascii="Times New Roman" w:cs="Times New Roman" w:hAnsi="Times New Roman"/>
          <w:color w:val="000000" w:themeColor="text1"/>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18.1.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18.2. В случае, если имеется возможность организации стоянки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18.3.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18.4.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18.5. Центральный вход в здание Уполномоченного органа должен быть оборудован информационной табличкой (вывеской), содержащей информацию:</w:t>
      </w:r>
    </w:p>
    <w:p>
      <w:pPr>
        <w:pStyle w:val=".FORMATTEXT"/>
        <w:spacing w:line="276" w:lineRule="auto"/>
        <w:ind w:firstLine="568"/>
        <w:jc w:val="both"/>
        <w:rPr>
          <w:rFonts w:ascii="Times New Roman" w:cs="Times New Roman" w:hAnsi="Times New Roman"/>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наименование;</w:t>
      </w:r>
    </w:p>
    <w:p>
      <w:pPr>
        <w:pStyle w:val=".FORMATTEXT"/>
        <w:spacing w:line="276" w:lineRule="auto"/>
        <w:ind w:firstLine="568"/>
        <w:jc w:val="both"/>
        <w:rPr>
          <w:rFonts w:ascii="Times New Roman" w:cs="Times New Roman" w:hAnsi="Times New Roman"/>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местонахождение и юридический адрес;</w:t>
      </w:r>
    </w:p>
    <w:p>
      <w:pPr>
        <w:pStyle w:val=".FORMATTEXT"/>
        <w:spacing w:line="276" w:lineRule="auto"/>
        <w:ind w:firstLine="568"/>
        <w:jc w:val="both"/>
        <w:rPr>
          <w:rFonts w:ascii="Times New Roman" w:cs="Times New Roman" w:hAnsi="Times New Roman"/>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режим работы;</w:t>
      </w:r>
    </w:p>
    <w:p>
      <w:pPr>
        <w:pStyle w:val=".FORMATTEXT"/>
        <w:spacing w:line="276" w:lineRule="auto"/>
        <w:ind w:firstLine="568"/>
        <w:jc w:val="both"/>
        <w:rPr>
          <w:rFonts w:ascii="Times New Roman" w:cs="Times New Roman" w:hAnsi="Times New Roman"/>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график приема;</w:t>
      </w:r>
    </w:p>
    <w:p>
      <w:pPr>
        <w:pStyle w:val=".FORMATTEXT"/>
        <w:spacing w:line="276" w:lineRule="auto"/>
        <w:ind w:firstLine="568"/>
        <w:jc w:val="both"/>
        <w:rPr>
          <w:rFonts w:ascii="Times New Roman" w:cs="Times New Roman" w:hAnsi="Times New Roman"/>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номера телефонов для справок.</w:t>
      </w:r>
    </w:p>
    <w:p>
      <w:pPr>
        <w:pStyle w:val=".FORMATTEXT"/>
        <w:spacing w:line="276" w:lineRule="auto"/>
        <w:ind w:firstLine="568"/>
        <w:jc w:val="both"/>
        <w:rPr>
          <w:rFonts w:ascii="Times New Roman" w:cs="Times New Roman" w:hAnsi="Times New Roman"/>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18.6. 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18.7. Помещения, в которых предоставляется государственная услуга, оснащаются:</w:t>
      </w:r>
    </w:p>
    <w:p>
      <w:pPr>
        <w:pStyle w:val=".FORMATTEXT"/>
        <w:spacing w:line="276" w:lineRule="auto"/>
        <w:ind w:firstLine="568"/>
        <w:jc w:val="both"/>
        <w:rPr>
          <w:rFonts w:ascii="Times New Roman" w:cs="Times New Roman" w:hAnsi="Times New Roman"/>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противопожарной системой и средствами пожаротушения;</w:t>
      </w:r>
    </w:p>
    <w:p>
      <w:pPr>
        <w:pStyle w:val=".FORMATTEXT"/>
        <w:spacing w:line="276" w:lineRule="auto"/>
        <w:ind w:firstLine="568"/>
        <w:jc w:val="both"/>
        <w:rPr>
          <w:rFonts w:ascii="Times New Roman" w:cs="Times New Roman" w:hAnsi="Times New Roman"/>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системой оповещения о возникновении чрезвычайной ситуации;</w:t>
      </w:r>
    </w:p>
    <w:p>
      <w:pPr>
        <w:pStyle w:val=".FORMATTEXT"/>
        <w:spacing w:line="276" w:lineRule="auto"/>
        <w:ind w:firstLine="568"/>
        <w:jc w:val="both"/>
        <w:rPr>
          <w:rFonts w:ascii="Times New Roman" w:cs="Times New Roman" w:hAnsi="Times New Roman"/>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средствами оказания первой медицинской помощи;</w:t>
      </w:r>
    </w:p>
    <w:p>
      <w:pPr>
        <w:pStyle w:val=".FORMATTEXT"/>
        <w:spacing w:line="276" w:lineRule="auto"/>
        <w:ind w:firstLine="568"/>
        <w:jc w:val="both"/>
        <w:rPr>
          <w:rFonts w:ascii="Times New Roman" w:cs="Times New Roman" w:hAnsi="Times New Roman"/>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туалетными комнатами для посетителей.</w:t>
      </w:r>
    </w:p>
    <w:p>
      <w:pPr>
        <w:pStyle w:val=".FORMATTEXT"/>
        <w:spacing w:line="276" w:lineRule="auto"/>
        <w:ind w:firstLine="568"/>
        <w:jc w:val="both"/>
        <w:rPr>
          <w:rFonts w:ascii="Times New Roman" w:cs="Times New Roman" w:hAnsi="Times New Roman"/>
          <w:sz w:val="28"/>
          <w:szCs w:val="28"/>
        </w:rPr>
      </w:pP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18.8.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18.9.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18.10. Места для заполнения заявлений оборудуются стульями, столами (стойками), бланками заявлений, письменными принадлежностями.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18.11. Места приема Заявителей оборудуются информационными табличками (вывесками) с указанием:</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номера кабинета и наименования отдела;</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фамилии, имени и отчества (последнее - мри наличии), должности ответственного лица за прием документов;</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графика приема Заявителей.</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18.12. Рабочее место каждого ответственного лица за прием документов, должно быть оборудовано персональным компьютером с </w:t>
      </w:r>
      <w:r>
        <w:rPr>
          <w:rFonts w:ascii="Times New Roman" w:cs="Times New Roman" w:hAnsi="Times New Roman"/>
          <w:sz w:val="28"/>
          <w:szCs w:val="28"/>
        </w:rPr>
        <w:t>возможностью доступа к необходимым информационным базам данных, печатающим устройством (принтером) и копирующим устройством.</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18.13. 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18.14. При предоставлении государственной услуги инвалидам обеспечиваются: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возможность беспрепятственного доступа к объекту (зданию, помещению), в котором предоставляется государственная услуга;</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сопровождение инвалидов, имеющих стойкие расстройства функции зрения и самостоятельного передвижения;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xml:space="preserve">- допуск сурдопереводчика и </w:t>
      </w:r>
      <w:r>
        <w:rPr>
          <w:rFonts w:ascii="Times New Roman" w:cs="Times New Roman" w:hAnsi="Times New Roman"/>
          <w:sz w:val="28"/>
          <w:szCs w:val="28"/>
        </w:rPr>
        <w:t>тифлосурдопереводчика</w:t>
      </w:r>
      <w:r>
        <w:rPr>
          <w:rFonts w:ascii="Times New Roman" w:cs="Times New Roman" w:hAnsi="Times New Roman"/>
          <w:sz w:val="28"/>
          <w:szCs w:val="28"/>
        </w:rPr>
        <w:t>;</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 оказание инвалидам помощи в преодолении барьеров, мешающих получению ими государственных услуг наравне с другими лицами.</w:t>
      </w:r>
    </w:p>
    <w:p>
      <w:pPr>
        <w:pStyle w:val=".HEADERTEXT"/>
        <w:spacing w:line="276" w:lineRule="auto"/>
        <w:rPr>
          <w:rFonts w:ascii="Times New Roman" w:cs="Times New Roman" w:hAnsi="Times New Roman"/>
          <w:b/>
          <w:bCs/>
          <w:sz w:val="28"/>
          <w:szCs w:val="28"/>
        </w:rPr>
      </w:pPr>
    </w:p>
    <w:p>
      <w:pPr>
        <w:pStyle w:val=".HEADERTEXT"/>
        <w:spacing w:line="276" w:lineRule="auto"/>
        <w:jc w:val="center"/>
        <w:rPr>
          <w:rFonts w:ascii="Times New Roman" w:cs="Times New Roman" w:hAnsi="Times New Roman"/>
          <w:color w:val="000000" w:themeColor="text1"/>
          <w:sz w:val="28"/>
          <w:szCs w:val="28"/>
        </w:rPr>
      </w:pPr>
      <w:r>
        <w:rPr>
          <w:rFonts w:ascii="Times New Roman" w:cs="Times New Roman" w:hAnsi="Times New Roman"/>
          <w:color w:val="000000" w:themeColor="text1"/>
          <w:sz w:val="28"/>
          <w:szCs w:val="28"/>
        </w:rPr>
        <w:t xml:space="preserve"> 19. Показатели доступности и качества Муниципальной услуги</w:t>
      </w:r>
    </w:p>
    <w:p>
      <w:pPr>
        <w:pStyle w:val=".HEADERTEXT"/>
        <w:spacing w:line="276" w:lineRule="auto"/>
        <w:jc w:val="center"/>
        <w:rPr>
          <w:rFonts w:ascii="Times New Roman" w:cs="Times New Roman" w:hAnsi="Times New Roman"/>
          <w:color w:val="000000" w:themeColor="text1"/>
          <w:sz w:val="28"/>
          <w:szCs w:val="28"/>
        </w:rPr>
      </w:pPr>
      <w:r>
        <w:rPr>
          <w:rFonts w:ascii="Times New Roman" w:cs="Times New Roman" w:hAnsi="Times New Roman"/>
          <w:color w:val="000000" w:themeColor="text1"/>
          <w:sz w:val="28"/>
          <w:szCs w:val="28"/>
        </w:rPr>
        <w:t xml:space="preserve"> </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19.1. Оценка доступности и качества предоставления Муниципальной услуги должна осуществляться по следующим показателям:</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б) возможность выбора Заявителем форм предоставления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в) возможность обращения за получением Муниципальной услуги в МФЦ, в том числе с использованием ЕПГУ;</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19.2.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pPr>
        <w:pStyle w:val=".FORMATTEXT"/>
        <w:spacing w:line="276" w:lineRule="auto"/>
        <w:ind w:firstLine="568"/>
        <w:jc w:val="both"/>
        <w:rPr>
          <w:rFonts w:ascii="Times New Roman" w:cs="Times New Roman" w:hAnsi="Times New Roman"/>
          <w:sz w:val="28"/>
          <w:szCs w:val="28"/>
        </w:rPr>
      </w:pPr>
      <w:r>
        <w:rPr>
          <w:rFonts w:ascii="Times New Roman" w:cs="Times New Roman" w:hAnsi="Times New Roman"/>
          <w:sz w:val="28"/>
          <w:szCs w:val="28"/>
        </w:rPr>
        <w:t>19.3.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pPr>
        <w:widowControl w:val="off"/>
        <w:spacing w:after="0" w:line="276" w:lineRule="auto"/>
        <w:rPr>
          <w:rFonts w:ascii="Times New Roman" w:cs="Times New Roman" w:eastAsiaTheme="minorEastAsia" w:hAnsi="Times New Roman"/>
          <w:b/>
          <w:bCs/>
          <w:color w:val="2b4279"/>
          <w:sz w:val="28"/>
          <w:szCs w:val="28"/>
          <w:lang w:eastAsia="ru-RU"/>
        </w:rPr>
      </w:pP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r>
        <w:rPr>
          <w:rFonts w:ascii="Times New Roman" w:cs="Times New Roman" w:eastAsiaTheme="minorEastAsia" w:hAnsi="Times New Roman"/>
          <w:color w:val="000000" w:themeColor="text1"/>
          <w:sz w:val="28"/>
          <w:szCs w:val="28"/>
          <w:lang w:eastAsia="ru-RU"/>
        </w:rPr>
        <w:t xml:space="preserve"> 20. Требования к организации предоставления Муниципальной услуги в электронной форме </w:t>
      </w: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20.1. В этом случае заявитель или его представитель авторизуется на </w:t>
      </w:r>
      <w:r>
        <w:rPr>
          <w:rFonts w:ascii="Times New Roman" w:cs="Times New Roman" w:eastAsiaTheme="minorEastAsia" w:hAnsi="Times New Roman"/>
          <w:sz w:val="28"/>
          <w:szCs w:val="28"/>
          <w:lang w:eastAsia="ru-RU"/>
        </w:rPr>
        <w:t>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20.2.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20.3.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20.4.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20.5.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20.5.1. Электронные документы представляются в следующих форматах:</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а) </w:t>
      </w:r>
      <w:r>
        <w:rPr>
          <w:rFonts w:ascii="Times New Roman" w:cs="Times New Roman" w:eastAsiaTheme="minorEastAsia" w:hAnsi="Times New Roman"/>
          <w:sz w:val="28"/>
          <w:szCs w:val="28"/>
          <w:lang w:eastAsia="ru-RU"/>
        </w:rPr>
        <w:t>xml</w:t>
      </w:r>
      <w:r>
        <w:rPr>
          <w:rFonts w:ascii="Times New Roman" w:cs="Times New Roman" w:eastAsiaTheme="minorEastAsia" w:hAnsi="Times New Roman"/>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rFonts w:ascii="Times New Roman" w:cs="Times New Roman" w:eastAsiaTheme="minorEastAsia" w:hAnsi="Times New Roman"/>
          <w:sz w:val="28"/>
          <w:szCs w:val="28"/>
          <w:lang w:eastAsia="ru-RU"/>
        </w:rPr>
        <w:t>xml</w:t>
      </w:r>
      <w:r>
        <w:rPr>
          <w:rFonts w:ascii="Times New Roman" w:cs="Times New Roman" w:eastAsiaTheme="minorEastAsia" w:hAnsi="Times New Roman"/>
          <w:sz w:val="28"/>
          <w:szCs w:val="28"/>
          <w:lang w:eastAsia="ru-RU"/>
        </w:rPr>
        <w:t>;</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б) </w:t>
      </w:r>
      <w:r>
        <w:rPr>
          <w:rFonts w:ascii="Times New Roman" w:cs="Times New Roman" w:eastAsiaTheme="minorEastAsia" w:hAnsi="Times New Roman"/>
          <w:sz w:val="28"/>
          <w:szCs w:val="28"/>
          <w:lang w:eastAsia="ru-RU"/>
        </w:rPr>
        <w:t>doc</w:t>
      </w:r>
      <w:r>
        <w:rPr>
          <w:rFonts w:ascii="Times New Roman" w:cs="Times New Roman" w:eastAsiaTheme="minorEastAsia" w:hAnsi="Times New Roman"/>
          <w:sz w:val="28"/>
          <w:szCs w:val="28"/>
          <w:lang w:eastAsia="ru-RU"/>
        </w:rPr>
        <w:t xml:space="preserve">, </w:t>
      </w:r>
      <w:r>
        <w:rPr>
          <w:rFonts w:ascii="Times New Roman" w:cs="Times New Roman" w:eastAsiaTheme="minorEastAsia" w:hAnsi="Times New Roman"/>
          <w:sz w:val="28"/>
          <w:szCs w:val="28"/>
          <w:lang w:eastAsia="ru-RU"/>
        </w:rPr>
        <w:t>docx</w:t>
      </w:r>
      <w:r>
        <w:rPr>
          <w:rFonts w:ascii="Times New Roman" w:cs="Times New Roman" w:eastAsiaTheme="minorEastAsia" w:hAnsi="Times New Roman"/>
          <w:sz w:val="28"/>
          <w:szCs w:val="28"/>
          <w:lang w:eastAsia="ru-RU"/>
        </w:rPr>
        <w:t xml:space="preserve">, </w:t>
      </w:r>
      <w:r>
        <w:rPr>
          <w:rFonts w:ascii="Times New Roman" w:cs="Times New Roman" w:eastAsiaTheme="minorEastAsia" w:hAnsi="Times New Roman"/>
          <w:sz w:val="28"/>
          <w:szCs w:val="28"/>
          <w:lang w:eastAsia="ru-RU"/>
        </w:rPr>
        <w:t>odt</w:t>
      </w:r>
      <w:r>
        <w:rPr>
          <w:rFonts w:ascii="Times New Roman" w:cs="Times New Roman" w:eastAsiaTheme="minorEastAsia" w:hAnsi="Times New Roman"/>
          <w:sz w:val="28"/>
          <w:szCs w:val="28"/>
          <w:lang w:eastAsia="ru-RU"/>
        </w:rPr>
        <w:t xml:space="preserve"> - для документов с текстовым содержанием, не включающим формулы;</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в) </w:t>
      </w:r>
      <w:r>
        <w:rPr>
          <w:rFonts w:ascii="Times New Roman" w:cs="Times New Roman" w:eastAsiaTheme="minorEastAsia" w:hAnsi="Times New Roman"/>
          <w:sz w:val="28"/>
          <w:szCs w:val="28"/>
          <w:lang w:eastAsia="ru-RU"/>
        </w:rPr>
        <w:t>pdf</w:t>
      </w:r>
      <w:r>
        <w:rPr>
          <w:rFonts w:ascii="Times New Roman" w:cs="Times New Roman" w:eastAsiaTheme="minorEastAsia" w:hAnsi="Times New Roman"/>
          <w:sz w:val="28"/>
          <w:szCs w:val="28"/>
          <w:lang w:eastAsia="ru-RU"/>
        </w:rPr>
        <w:t xml:space="preserve">, </w:t>
      </w:r>
      <w:r>
        <w:rPr>
          <w:rFonts w:ascii="Times New Roman" w:cs="Times New Roman" w:eastAsiaTheme="minorEastAsia" w:hAnsi="Times New Roman"/>
          <w:sz w:val="28"/>
          <w:szCs w:val="28"/>
          <w:lang w:eastAsia="ru-RU"/>
        </w:rPr>
        <w:t>jpg</w:t>
      </w:r>
      <w:r>
        <w:rPr>
          <w:rFonts w:ascii="Times New Roman" w:cs="Times New Roman" w:eastAsiaTheme="minorEastAsia" w:hAnsi="Times New Roman"/>
          <w:sz w:val="28"/>
          <w:szCs w:val="28"/>
          <w:lang w:eastAsia="ru-RU"/>
        </w:rPr>
        <w:t xml:space="preserve">, </w:t>
      </w:r>
      <w:r>
        <w:rPr>
          <w:rFonts w:ascii="Times New Roman" w:cs="Times New Roman" w:eastAsiaTheme="minorEastAsia" w:hAnsi="Times New Roman"/>
          <w:sz w:val="28"/>
          <w:szCs w:val="28"/>
          <w:lang w:eastAsia="ru-RU"/>
        </w:rPr>
        <w:t>jpeg</w:t>
      </w:r>
      <w:r>
        <w:rPr>
          <w:rFonts w:ascii="Times New Roman" w:cs="Times New Roman" w:eastAsiaTheme="minorEastAsia" w:hAnsi="Times New Roman"/>
          <w:sz w:val="28"/>
          <w:szCs w:val="28"/>
          <w:lang w:eastAsia="ru-RU"/>
        </w:rPr>
        <w:t xml:space="preserve">, </w:t>
      </w:r>
      <w:r>
        <w:rPr>
          <w:rFonts w:ascii="Times New Roman" w:cs="Times New Roman" w:eastAsiaTheme="minorEastAsia" w:hAnsi="Times New Roman"/>
          <w:sz w:val="28"/>
          <w:szCs w:val="28"/>
          <w:lang w:eastAsia="ru-RU"/>
        </w:rPr>
        <w:t>png</w:t>
      </w:r>
      <w:r>
        <w:rPr>
          <w:rFonts w:ascii="Times New Roman" w:cs="Times New Roman" w:eastAsiaTheme="minorEastAsia" w:hAnsi="Times New Roman"/>
          <w:sz w:val="28"/>
          <w:szCs w:val="28"/>
          <w:lang w:eastAsia="ru-RU"/>
        </w:rPr>
        <w:t xml:space="preserve">, </w:t>
      </w:r>
      <w:r>
        <w:rPr>
          <w:rFonts w:ascii="Times New Roman" w:cs="Times New Roman" w:eastAsiaTheme="minorEastAsia" w:hAnsi="Times New Roman"/>
          <w:sz w:val="28"/>
          <w:szCs w:val="28"/>
          <w:lang w:eastAsia="ru-RU"/>
        </w:rPr>
        <w:t>bmp</w:t>
      </w:r>
      <w:r>
        <w:rPr>
          <w:rFonts w:ascii="Times New Roman" w:cs="Times New Roman" w:eastAsiaTheme="minorEastAsia" w:hAnsi="Times New Roman"/>
          <w:sz w:val="28"/>
          <w:szCs w:val="28"/>
          <w:lang w:eastAsia="ru-RU"/>
        </w:rPr>
        <w:t xml:space="preserve">, </w:t>
      </w:r>
      <w:r>
        <w:rPr>
          <w:rFonts w:ascii="Times New Roman" w:cs="Times New Roman" w:eastAsiaTheme="minorEastAsia" w:hAnsi="Times New Roman"/>
          <w:sz w:val="28"/>
          <w:szCs w:val="28"/>
          <w:lang w:eastAsia="ru-RU"/>
        </w:rPr>
        <w:t>tiff</w:t>
      </w:r>
      <w:r>
        <w:rPr>
          <w:rFonts w:ascii="Times New Roman" w:cs="Times New Roman" w:eastAsiaTheme="minorEastAsia" w:hAnsi="Times New Roman"/>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г) </w:t>
      </w:r>
      <w:r>
        <w:rPr>
          <w:rFonts w:ascii="Times New Roman" w:cs="Times New Roman" w:eastAsiaTheme="minorEastAsia" w:hAnsi="Times New Roman"/>
          <w:sz w:val="28"/>
          <w:szCs w:val="28"/>
          <w:lang w:eastAsia="ru-RU"/>
        </w:rPr>
        <w:t>zip</w:t>
      </w:r>
      <w:r>
        <w:rPr>
          <w:rFonts w:ascii="Times New Roman" w:cs="Times New Roman" w:eastAsiaTheme="minorEastAsia" w:hAnsi="Times New Roman"/>
          <w:sz w:val="28"/>
          <w:szCs w:val="28"/>
          <w:lang w:eastAsia="ru-RU"/>
        </w:rPr>
        <w:t xml:space="preserve">, </w:t>
      </w:r>
      <w:r>
        <w:rPr>
          <w:rFonts w:ascii="Times New Roman" w:cs="Times New Roman" w:eastAsiaTheme="minorEastAsia" w:hAnsi="Times New Roman"/>
          <w:sz w:val="28"/>
          <w:szCs w:val="28"/>
          <w:lang w:eastAsia="ru-RU"/>
        </w:rPr>
        <w:t>rаr</w:t>
      </w:r>
      <w:r>
        <w:rPr>
          <w:rFonts w:ascii="Times New Roman" w:cs="Times New Roman" w:eastAsiaTheme="minorEastAsia" w:hAnsi="Times New Roman"/>
          <w:sz w:val="28"/>
          <w:szCs w:val="28"/>
          <w:lang w:eastAsia="ru-RU"/>
        </w:rPr>
        <w:t xml:space="preserve"> для сжатых документов в один файл;</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д) </w:t>
      </w:r>
      <w:r>
        <w:rPr>
          <w:rFonts w:ascii="Times New Roman" w:cs="Times New Roman" w:eastAsiaTheme="minorEastAsia" w:hAnsi="Times New Roman"/>
          <w:sz w:val="28"/>
          <w:szCs w:val="28"/>
          <w:lang w:eastAsia="ru-RU"/>
        </w:rPr>
        <w:t>sig</w:t>
      </w:r>
      <w:r>
        <w:rPr>
          <w:rFonts w:ascii="Times New Roman" w:cs="Times New Roman" w:eastAsiaTheme="minorEastAsia" w:hAnsi="Times New Roman"/>
          <w:sz w:val="28"/>
          <w:szCs w:val="28"/>
          <w:lang w:eastAsia="ru-RU"/>
        </w:rPr>
        <w:t xml:space="preserve"> - для открепленной усиленной квалифицированной электронной подписи.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20.5.2.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cs="Times New Roman" w:eastAsiaTheme="minorEastAsia" w:hAnsi="Times New Roman"/>
          <w:sz w:val="28"/>
          <w:szCs w:val="28"/>
          <w:lang w:eastAsia="ru-RU"/>
        </w:rPr>
        <w:t>dpi</w:t>
      </w:r>
      <w:r>
        <w:rPr>
          <w:rFonts w:ascii="Times New Roman" w:cs="Times New Roman" w:eastAsiaTheme="minorEastAsia" w:hAnsi="Times New Roman"/>
          <w:sz w:val="28"/>
          <w:szCs w:val="28"/>
          <w:lang w:eastAsia="ru-RU"/>
        </w:rPr>
        <w:t xml:space="preserve"> (масштаб 1:1) с использованием следующих режимов:</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"черно-белый" (при отсутствии в документе графических изображений и (или) цветного текста);</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"оттенки серого" (при наличии в документе графических изображений, отличных от цветного графического изображения);</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сохранением всех аутентичных признаков подлинности, а именно: графической подписи лица, печати, углового штампа бланка;</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20.5.3. Электронные документы должны обеспечивать:</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возможность идентифицировать документ и количество листов в документе;</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содержать оглавление, соответствующее их смыслу и содержанию;</w:t>
      </w:r>
    </w:p>
    <w:p>
      <w:pPr>
        <w:widowControl w:val="off"/>
        <w:spacing w:after="0" w:line="276" w:lineRule="auto"/>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20.5.4. Документы, подлежащие представлению в форматах </w:t>
      </w:r>
      <w:r>
        <w:rPr>
          <w:rFonts w:ascii="Times New Roman" w:cs="Times New Roman" w:eastAsiaTheme="minorEastAsia" w:hAnsi="Times New Roman"/>
          <w:sz w:val="28"/>
          <w:szCs w:val="28"/>
          <w:lang w:eastAsia="ru-RU"/>
        </w:rPr>
        <w:t>xls</w:t>
      </w:r>
      <w:r>
        <w:rPr>
          <w:rFonts w:ascii="Times New Roman" w:cs="Times New Roman" w:eastAsiaTheme="minorEastAsia" w:hAnsi="Times New Roman"/>
          <w:sz w:val="28"/>
          <w:szCs w:val="28"/>
          <w:lang w:eastAsia="ru-RU"/>
        </w:rPr>
        <w:t xml:space="preserve">, </w:t>
      </w:r>
      <w:r>
        <w:rPr>
          <w:rFonts w:ascii="Times New Roman" w:cs="Times New Roman" w:eastAsiaTheme="minorEastAsia" w:hAnsi="Times New Roman"/>
          <w:sz w:val="28"/>
          <w:szCs w:val="28"/>
          <w:lang w:eastAsia="ru-RU"/>
        </w:rPr>
        <w:t>XLlsx</w:t>
      </w:r>
      <w:r>
        <w:rPr>
          <w:rFonts w:ascii="Times New Roman" w:cs="Times New Roman" w:eastAsiaTheme="minorEastAsia" w:hAnsi="Times New Roman"/>
          <w:sz w:val="28"/>
          <w:szCs w:val="28"/>
          <w:lang w:eastAsia="ru-RU"/>
        </w:rPr>
        <w:t xml:space="preserve"> или </w:t>
      </w:r>
      <w:r>
        <w:rPr>
          <w:rFonts w:ascii="Times New Roman" w:cs="Times New Roman" w:eastAsiaTheme="minorEastAsia" w:hAnsi="Times New Roman"/>
          <w:sz w:val="28"/>
          <w:szCs w:val="28"/>
          <w:lang w:eastAsia="ru-RU"/>
        </w:rPr>
        <w:t>ods</w:t>
      </w:r>
      <w:r>
        <w:rPr>
          <w:rFonts w:ascii="Times New Roman" w:cs="Times New Roman" w:eastAsiaTheme="minorEastAsia" w:hAnsi="Times New Roman"/>
          <w:sz w:val="28"/>
          <w:szCs w:val="28"/>
          <w:lang w:eastAsia="ru-RU"/>
        </w:rPr>
        <w:t>, формируются в виде отдельного электронного документа.</w:t>
      </w:r>
    </w:p>
    <w:p>
      <w:pPr>
        <w:widowControl w:val="off"/>
        <w:spacing w:after="0" w:line="276" w:lineRule="auto"/>
        <w:rPr>
          <w:rFonts w:ascii="Times New Roman" w:cs="Times New Roman" w:eastAsiaTheme="minorEastAsia" w:hAnsi="Times New Roman"/>
          <w:b/>
          <w:bCs/>
          <w:color w:val="2b4279"/>
          <w:sz w:val="28"/>
          <w:szCs w:val="28"/>
          <w:lang w:eastAsia="ru-RU"/>
        </w:rPr>
      </w:pP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r>
        <w:rPr>
          <w:rFonts w:ascii="Times New Roman" w:cs="Times New Roman" w:eastAsiaTheme="minorEastAsia" w:hAnsi="Times New Roman"/>
          <w:b/>
          <w:bCs/>
          <w:color w:val="2b4279"/>
          <w:sz w:val="28"/>
          <w:szCs w:val="28"/>
          <w:lang w:eastAsia="ru-RU"/>
        </w:rPr>
        <w:t xml:space="preserve"> </w:t>
      </w:r>
      <w:r>
        <w:rPr>
          <w:rFonts w:ascii="Times New Roman" w:cs="Times New Roman" w:eastAsiaTheme="minorEastAsia" w:hAnsi="Times New Roman"/>
          <w:color w:val="000000" w:themeColor="text1"/>
          <w:sz w:val="28"/>
          <w:szCs w:val="28"/>
          <w:lang w:eastAsia="ru-RU"/>
        </w:rPr>
        <w:t xml:space="preserve">21. Требования к организации предоставления Муниципальной услуги в </w:t>
      </w:r>
      <w:r>
        <w:rPr>
          <w:rFonts w:ascii="Times New Roman" w:cs="Times New Roman" w:eastAsiaTheme="minorEastAsia" w:hAnsi="Times New Roman"/>
          <w:color w:val="000000" w:themeColor="text1"/>
          <w:sz w:val="28"/>
          <w:szCs w:val="28"/>
          <w:lang w:eastAsia="ru-RU"/>
        </w:rPr>
        <w:t xml:space="preserve">МФЦ </w:t>
      </w: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21.1.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21.2.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21.3.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21.4. Многофункциональный центр осуществляет:</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w:t>
      </w:r>
      <w:r>
        <w:rPr>
          <w:rFonts w:ascii="Times New Roman" w:cs="Times New Roman" w:eastAsiaTheme="minorEastAsia" w:hAnsi="Times New Roman"/>
          <w:sz w:val="28"/>
          <w:szCs w:val="28"/>
          <w:lang w:eastAsia="ru-RU"/>
        </w:rPr>
        <w:t>№</w:t>
      </w:r>
      <w:r>
        <w:rPr>
          <w:rFonts w:ascii="Times New Roman" w:cs="Times New Roman" w:eastAsiaTheme="minorEastAsia" w:hAnsi="Times New Roman"/>
          <w:sz w:val="28"/>
          <w:szCs w:val="28"/>
          <w:lang w:eastAsia="ru-RU"/>
        </w:rPr>
        <w:t xml:space="preserve"> 210-ФЗ.</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21.5. 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21.6. Информирование заявителя многофункциональными центрами осуществляется следующими способами: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w:t>
      </w:r>
      <w:r>
        <w:rPr>
          <w:rFonts w:ascii="Times New Roman" w:cs="Times New Roman" w:eastAsiaTheme="minorEastAsia" w:hAnsi="Times New Roman"/>
          <w:sz w:val="28"/>
          <w:szCs w:val="28"/>
          <w:lang w:eastAsia="ru-RU"/>
        </w:rPr>
        <w:t>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21.7.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назначить другое время для консультаций.</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21.8.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widowControl w:val="off"/>
        <w:spacing w:after="0" w:line="276" w:lineRule="auto"/>
        <w:ind w:firstLine="568"/>
        <w:jc w:val="both"/>
        <w:rPr>
          <w:rFonts w:ascii="Times New Roman" w:cs="Times New Roman" w:eastAsiaTheme="minorEastAsia" w:hAnsi="Times New Roman"/>
          <w:sz w:val="28"/>
          <w:szCs w:val="28"/>
          <w:lang w:eastAsia="ru-RU"/>
        </w:rPr>
      </w:pP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21.9. Выдача заявителю результата предоставления государственной (муниципальной) услуги.</w:t>
      </w:r>
    </w:p>
    <w:p>
      <w:pPr>
        <w:widowControl w:val="off"/>
        <w:spacing w:after="0" w:line="276" w:lineRule="auto"/>
        <w:ind w:firstLine="568"/>
        <w:jc w:val="both"/>
        <w:rPr>
          <w:rFonts w:ascii="Times New Roman" w:cs="Times New Roman" w:eastAsiaTheme="minorEastAsia" w:hAnsi="Times New Roman"/>
          <w:color w:val="000000" w:themeColor="text1"/>
          <w:sz w:val="28"/>
          <w:szCs w:val="28"/>
          <w:lang w:eastAsia="ru-RU"/>
        </w:rPr>
      </w:pPr>
      <w:r>
        <w:rPr>
          <w:rFonts w:ascii="Times New Roman" w:cs="Times New Roman" w:eastAsiaTheme="minorEastAsia" w:hAnsi="Times New Roman"/>
          <w:sz w:val="28"/>
          <w:szCs w:val="28"/>
          <w:lang w:eastAsia="ru-RU"/>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r>
        <w:fldChar w:fldCharType="begin"/>
      </w:r>
      <w:r>
        <w:instrText xml:space="preserve"> HYPERLINK "kodeks://link/d?nd=902303297"\o"’’О взаимодействии между многофункциональными центрами предоставления государственных и ...’’Постановление Правительства РФ от 27.09.2011 N 797Статус: действующая редакция (действ. с 15.04.2023)"</w:instrText>
      </w:r>
      <w:r>
        <w:fldChar w:fldCharType="separate"/>
      </w:r>
      <w:r>
        <w:rPr>
          <w:rFonts w:ascii="Times New Roman" w:cs="Times New Roman" w:eastAsiaTheme="minorEastAsia" w:hAnsi="Times New Roman"/>
          <w:color w:val="000000" w:themeColor="text1"/>
          <w:sz w:val="28"/>
          <w:szCs w:val="28"/>
          <w:lang w:eastAsia="ru-RU"/>
        </w:rPr>
        <w:t xml:space="preserve">постановлением Правительства Российской Федерации от 27 сентября 2011 года </w:t>
      </w:r>
      <w:r>
        <w:rPr>
          <w:rFonts w:ascii="Times New Roman" w:cs="Times New Roman" w:eastAsiaTheme="minorEastAsia" w:hAnsi="Times New Roman"/>
          <w:color w:val="000000" w:themeColor="text1"/>
          <w:sz w:val="28"/>
          <w:szCs w:val="28"/>
          <w:lang w:eastAsia="ru-RU"/>
        </w:rPr>
        <w:t>№</w:t>
      </w:r>
      <w:r>
        <w:rPr>
          <w:rFonts w:ascii="Times New Roman" w:cs="Times New Roman" w:eastAsiaTheme="minorEastAsia" w:hAnsi="Times New Roman"/>
          <w:color w:val="000000" w:themeColor="text1"/>
          <w:sz w:val="28"/>
          <w:szCs w:val="28"/>
          <w:lang w:eastAsia="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Pr>
          <w:rFonts w:ascii="Times New Roman" w:cs="Times New Roman" w:eastAsiaTheme="minorEastAsia" w:hAnsi="Times New Roman"/>
          <w:color w:val="000000" w:themeColor="text1"/>
          <w:sz w:val="28"/>
          <w:szCs w:val="28"/>
          <w:lang w:eastAsia="ru-RU"/>
        </w:rPr>
        <w:t>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fldChar w:fldCharType="end"/>
      </w:r>
      <w:r>
        <w:rPr>
          <w:rFonts w:ascii="Times New Roman" w:cs="Times New Roman" w:eastAsiaTheme="minorEastAsia" w:hAnsi="Times New Roman"/>
          <w:color w:val="000000" w:themeColor="text1"/>
          <w:sz w:val="28"/>
          <w:szCs w:val="28"/>
          <w:lang w:eastAsia="ru-RU"/>
        </w:rPr>
        <w:t>.</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21.10. Порядок и сроки передачи органом местного самоуправления таких документов в многофункциональный центр определяются соглашением о взаимодействии, заключенным ими в порядке, </w:t>
      </w:r>
      <w:r>
        <w:rPr>
          <w:rFonts w:ascii="Times New Roman" w:cs="Times New Roman" w:eastAsiaTheme="minorEastAsia" w:hAnsi="Times New Roman"/>
          <w:color w:val="000000" w:themeColor="text1"/>
          <w:sz w:val="28"/>
          <w:szCs w:val="28"/>
          <w:lang w:eastAsia="ru-RU"/>
        </w:rPr>
        <w:t xml:space="preserve">установленном </w:t>
      </w:r>
      <w:r>
        <w:fldChar w:fldCharType="begin"/>
      </w:r>
      <w:r>
        <w:instrText xml:space="preserve"> HYPERLINK "kodeks://link/d?nd=902303297"\o"’’О взаимодействии между многофункциональными центрами предоставления государственных и ...’’Постановление Правительства РФ от 27.09.2011 N 797Статус: действующая редакция (действ. с 15.04.2023)"</w:instrText>
      </w:r>
      <w:r>
        <w:fldChar w:fldCharType="separate"/>
      </w:r>
      <w:r>
        <w:rPr>
          <w:rFonts w:ascii="Times New Roman" w:cs="Times New Roman" w:eastAsiaTheme="minorEastAsia" w:hAnsi="Times New Roman"/>
          <w:color w:val="000000" w:themeColor="text1"/>
          <w:sz w:val="28"/>
          <w:szCs w:val="28"/>
          <w:lang w:eastAsia="ru-RU"/>
        </w:rPr>
        <w:t xml:space="preserve">постановлением Правительства Российской Федерации от 27 сентября 2011 года </w:t>
      </w:r>
      <w:r>
        <w:rPr>
          <w:rFonts w:ascii="Times New Roman" w:cs="Times New Roman" w:eastAsiaTheme="minorEastAsia" w:hAnsi="Times New Roman"/>
          <w:color w:val="000000" w:themeColor="text1"/>
          <w:sz w:val="28"/>
          <w:szCs w:val="28"/>
          <w:lang w:eastAsia="ru-RU"/>
        </w:rPr>
        <w:t>№</w:t>
      </w:r>
      <w:r>
        <w:rPr>
          <w:rFonts w:ascii="Times New Roman" w:cs="Times New Roman" w:eastAsiaTheme="minorEastAsia" w:hAnsi="Times New Roman"/>
          <w:color w:val="000000" w:themeColor="text1"/>
          <w:sz w:val="28"/>
          <w:szCs w:val="28"/>
          <w:lang w:eastAsia="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fldChar w:fldCharType="end"/>
      </w:r>
      <w:r>
        <w:rPr>
          <w:rFonts w:ascii="Times New Roman" w:cs="Times New Roman" w:eastAsiaTheme="minorEastAsia" w:hAnsi="Times New Roman"/>
          <w:sz w:val="28"/>
          <w:szCs w:val="28"/>
          <w:lang w:eastAsia="ru-RU"/>
        </w:rPr>
        <w:t>.</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21.11.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21.12. Работник многофункционального центра осуществляет следующие действия:</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проверяет полномочия представителя заявителя (в случае обращения представителя заявителя);</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определяет статус исполнения заявления о выдаче разрешения на ввод объекта в эксплуатацию в ГИС;</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 выдает документы заявителю, при необходимости запрашивает у </w:t>
      </w:r>
      <w:r>
        <w:rPr>
          <w:rFonts w:ascii="Times New Roman" w:cs="Times New Roman" w:eastAsiaTheme="minorEastAsia" w:hAnsi="Times New Roman"/>
          <w:sz w:val="28"/>
          <w:szCs w:val="28"/>
          <w:lang w:eastAsia="ru-RU"/>
        </w:rPr>
        <w:t>заявителя подписи за каждый выданный документ;</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запрашивает согласие заявителя на участие в смс-опросе для оценки качества предоставленных услуг многофункциональным центром.</w:t>
      </w:r>
    </w:p>
    <w:p>
      <w:pPr>
        <w:widowControl w:val="off"/>
        <w:spacing w:after="0" w:line="276" w:lineRule="auto"/>
        <w:rPr>
          <w:rFonts w:ascii="Times New Roman" w:cs="Times New Roman" w:eastAsiaTheme="minorEastAsia" w:hAnsi="Times New Roman"/>
          <w:b/>
          <w:bCs/>
          <w:color w:val="2b4279"/>
          <w:sz w:val="28"/>
          <w:szCs w:val="28"/>
          <w:lang w:eastAsia="ru-RU"/>
        </w:rPr>
      </w:pP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r>
        <w:rPr>
          <w:rFonts w:ascii="Times New Roman" w:cs="Times New Roman" w:eastAsiaTheme="minorEastAsia" w:hAnsi="Times New Roman"/>
          <w:color w:val="000000" w:themeColor="text1"/>
          <w:sz w:val="28"/>
          <w:szCs w:val="28"/>
          <w:lang w:eastAsia="ru-RU"/>
        </w:rPr>
        <w:t xml:space="preserve"> III. Состав, последовательность и сроки выполнения административных процедур, требования к порядку их выполнения </w:t>
      </w:r>
    </w:p>
    <w:p>
      <w:pPr>
        <w:widowControl w:val="off"/>
        <w:spacing w:after="0" w:line="276" w:lineRule="auto"/>
        <w:rPr>
          <w:rFonts w:ascii="Times New Roman" w:cs="Times New Roman" w:eastAsiaTheme="minorEastAsia" w:hAnsi="Times New Roman"/>
          <w:color w:val="000000" w:themeColor="text1"/>
          <w:sz w:val="28"/>
          <w:szCs w:val="28"/>
          <w:lang w:eastAsia="ru-RU"/>
        </w:rPr>
      </w:pP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r>
        <w:rPr>
          <w:rFonts w:ascii="Times New Roman" w:cs="Times New Roman" w:eastAsiaTheme="minorEastAsia" w:hAnsi="Times New Roman"/>
          <w:color w:val="000000" w:themeColor="text1"/>
          <w:sz w:val="28"/>
          <w:szCs w:val="28"/>
          <w:lang w:eastAsia="ru-RU"/>
        </w:rPr>
        <w:t>22. Состав, последовательность и сроки выполнения административных процедур (действии) при предоставлении Муниципальной</w:t>
      </w:r>
      <w:r>
        <w:rPr>
          <w:rFonts w:ascii="Times New Roman" w:cs="Times New Roman" w:eastAsiaTheme="minorEastAsia" w:hAnsi="Times New Roman"/>
          <w:b/>
          <w:bCs/>
          <w:color w:val="000000" w:themeColor="text1"/>
          <w:sz w:val="28"/>
          <w:szCs w:val="28"/>
          <w:lang w:eastAsia="ru-RU"/>
        </w:rPr>
        <w:t xml:space="preserve"> </w:t>
      </w:r>
      <w:r>
        <w:rPr>
          <w:rFonts w:ascii="Times New Roman" w:cs="Times New Roman" w:eastAsiaTheme="minorEastAsia" w:hAnsi="Times New Roman"/>
          <w:color w:val="000000" w:themeColor="text1"/>
          <w:sz w:val="28"/>
          <w:szCs w:val="28"/>
          <w:lang w:eastAsia="ru-RU"/>
        </w:rPr>
        <w:t>услуги</w:t>
      </w:r>
    </w:p>
    <w:p>
      <w:pPr>
        <w:widowControl w:val="off"/>
        <w:spacing w:after="0" w:line="276" w:lineRule="auto"/>
        <w:jc w:val="center"/>
        <w:rPr>
          <w:rFonts w:ascii="Times New Roman" w:cs="Times New Roman" w:eastAsiaTheme="minorEastAsia" w:hAnsi="Times New Roman"/>
          <w:b/>
          <w:bCs/>
          <w:color w:val="2b4279"/>
          <w:sz w:val="28"/>
          <w:szCs w:val="28"/>
          <w:lang w:eastAsia="ru-RU"/>
        </w:rPr>
      </w:pPr>
      <w:r>
        <w:rPr>
          <w:rFonts w:ascii="Times New Roman" w:cs="Times New Roman" w:eastAsiaTheme="minorEastAsia" w:hAnsi="Times New Roman"/>
          <w:color w:val="000000" w:themeColor="text1"/>
          <w:sz w:val="28"/>
          <w:szCs w:val="28"/>
          <w:lang w:eastAsia="ru-RU"/>
        </w:rPr>
        <w:t xml:space="preserve"> </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22.1. Перечень административных процедур:</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а) Прием и регистрация Заявления и документов, необходимых для предоставления Муниципальной услуги;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б) Обработка и предварительное рассмотрение документов, необходимых для предоставления Муниципальной услуги;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в) Формирование и направление межведомственных запросов в органы (организации), участвующие в предоставлении Муниципальной услуги;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г) Определение возможности предоставления Муниципальной услуги, подготовка проекта решения;</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д) Принятие решения о предоставлении (об отказе в предоставлении) Муниципальной услуги;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е) Подписание и направление (выдача) результата предоставления Муниципальной услуги Заявителю.</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rFonts w:ascii="Times New Roman" w:cs="Times New Roman" w:eastAsiaTheme="minorEastAsia" w:hAnsi="Times New Roman"/>
          <w:sz w:val="28"/>
          <w:szCs w:val="28"/>
          <w:lang w:eastAsia="ru-RU"/>
        </w:rPr>
        <w:t>8</w:t>
      </w:r>
      <w:r>
        <w:rPr>
          <w:rFonts w:ascii="Times New Roman" w:cs="Times New Roman" w:eastAsiaTheme="minorEastAsia" w:hAnsi="Times New Roman"/>
          <w:sz w:val="28"/>
          <w:szCs w:val="28"/>
          <w:lang w:eastAsia="ru-RU"/>
        </w:rPr>
        <w:t xml:space="preserve"> к настоящему Административному регламенту.</w:t>
      </w:r>
    </w:p>
    <w:p>
      <w:pPr>
        <w:widowControl w:val="off"/>
        <w:spacing w:after="0" w:line="276" w:lineRule="auto"/>
        <w:rPr>
          <w:rFonts w:ascii="Times New Roman" w:cs="Times New Roman" w:eastAsiaTheme="minorEastAsia" w:hAnsi="Times New Roman"/>
          <w:color w:val="000000" w:themeColor="text1"/>
          <w:sz w:val="28"/>
          <w:szCs w:val="28"/>
          <w:lang w:eastAsia="ru-RU"/>
        </w:rPr>
      </w:pP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r>
        <w:rPr>
          <w:rFonts w:ascii="Times New Roman" w:cs="Times New Roman" w:eastAsiaTheme="minorEastAsia" w:hAnsi="Times New Roman"/>
          <w:color w:val="000000" w:themeColor="text1"/>
          <w:sz w:val="28"/>
          <w:szCs w:val="28"/>
          <w:lang w:eastAsia="ru-RU"/>
        </w:rPr>
        <w:t xml:space="preserve"> IV. Порядок и формы контроля за исполнением Административного регламента </w:t>
      </w:r>
    </w:p>
    <w:p>
      <w:pPr>
        <w:widowControl w:val="off"/>
        <w:spacing w:after="0" w:line="276" w:lineRule="auto"/>
        <w:rPr>
          <w:rFonts w:ascii="Times New Roman" w:cs="Times New Roman" w:eastAsiaTheme="minorEastAsia" w:hAnsi="Times New Roman"/>
          <w:color w:val="000000" w:themeColor="text1"/>
          <w:sz w:val="28"/>
          <w:szCs w:val="28"/>
          <w:lang w:eastAsia="ru-RU"/>
        </w:rPr>
      </w:pP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r>
        <w:rPr>
          <w:rFonts w:ascii="Times New Roman" w:cs="Times New Roman" w:eastAsiaTheme="minorEastAsia" w:hAnsi="Times New Roman"/>
          <w:color w:val="000000" w:themeColor="text1"/>
          <w:sz w:val="28"/>
          <w:szCs w:val="28"/>
          <w:lang w:eastAsia="ru-RU"/>
        </w:rPr>
        <w:t xml:space="preserve">23.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w:t>
      </w:r>
    </w:p>
    <w:p>
      <w:pPr>
        <w:widowControl w:val="off"/>
        <w:spacing w:after="0" w:line="276" w:lineRule="auto"/>
        <w:jc w:val="center"/>
        <w:rPr>
          <w:rFonts w:ascii="Times New Roman" w:cs="Times New Roman" w:eastAsiaTheme="minorEastAsia" w:hAnsi="Times New Roman"/>
          <w:b/>
          <w:bCs/>
          <w:color w:val="2b4279"/>
          <w:sz w:val="28"/>
          <w:szCs w:val="28"/>
          <w:lang w:eastAsia="ru-RU"/>
        </w:rPr>
      </w:pP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23.1. Текущий контроль за соблюдением и исполнением должностными лицами администрации, положений настоящего </w:t>
      </w:r>
      <w:r>
        <w:rPr>
          <w:rFonts w:ascii="Times New Roman" w:cs="Times New Roman" w:eastAsiaTheme="minorEastAsia" w:hAnsi="Times New Roman"/>
          <w:sz w:val="28"/>
          <w:szCs w:val="28"/>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w:t>
      </w:r>
      <w:r>
        <w:rPr>
          <w:rFonts w:ascii="Times New Roman" w:cs="Times New Roman" w:eastAsiaTheme="minorEastAsia" w:hAnsi="Times New Roman"/>
          <w:sz w:val="28"/>
          <w:szCs w:val="28"/>
          <w:lang w:eastAsia="ru-RU"/>
        </w:rPr>
        <w:t>Селиярово</w:t>
      </w:r>
      <w:r>
        <w:rPr>
          <w:rFonts w:ascii="Times New Roman" w:cs="Times New Roman" w:eastAsiaTheme="minorEastAsia" w:hAnsi="Times New Roman"/>
          <w:sz w:val="28"/>
          <w:szCs w:val="28"/>
          <w:lang w:eastAsia="ru-RU"/>
        </w:rPr>
        <w:t>, уполномоченными на осуществление контроля за предоставлением муниципальной услуги.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23.2. 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w:t>
      </w:r>
      <w:r>
        <w:rPr>
          <w:rFonts w:ascii="Times New Roman" w:cs="Times New Roman" w:eastAsiaTheme="minorEastAsia" w:hAnsi="Times New Roman"/>
          <w:sz w:val="28"/>
          <w:szCs w:val="28"/>
          <w:lang w:eastAsia="ru-RU"/>
        </w:rPr>
        <w:t>Селиярово</w:t>
      </w:r>
      <w:r>
        <w:rPr>
          <w:rFonts w:ascii="Times New Roman" w:cs="Times New Roman" w:eastAsiaTheme="minorEastAsia" w:hAnsi="Times New Roman"/>
          <w:sz w:val="28"/>
          <w:szCs w:val="28"/>
          <w:lang w:eastAsia="ru-RU"/>
        </w:rPr>
        <w:t>.</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23.3.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pPr>
        <w:widowControl w:val="off"/>
        <w:spacing w:after="0" w:line="276" w:lineRule="auto"/>
        <w:rPr>
          <w:rFonts w:ascii="Times New Roman" w:cs="Times New Roman" w:eastAsiaTheme="minorEastAsia" w:hAnsi="Times New Roman"/>
          <w:b/>
          <w:bCs/>
          <w:color w:val="2b4279"/>
          <w:sz w:val="28"/>
          <w:szCs w:val="28"/>
          <w:lang w:eastAsia="ru-RU"/>
        </w:rPr>
      </w:pP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r>
        <w:rPr>
          <w:rFonts w:ascii="Times New Roman" w:cs="Times New Roman" w:eastAsiaTheme="minorEastAsia" w:hAnsi="Times New Roman"/>
          <w:color w:val="000000" w:themeColor="text1"/>
          <w:sz w:val="28"/>
          <w:szCs w:val="28"/>
          <w:lang w:eastAsia="ru-RU"/>
        </w:rPr>
        <w:t xml:space="preserve"> 24. Порядок и периодичность осуществления плановых и внеплановых проверок полноты и качества предоставления Муниципальной услуги </w:t>
      </w: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24.1. 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сельского поселения С</w:t>
      </w:r>
      <w:r>
        <w:rPr>
          <w:rFonts w:ascii="Times New Roman" w:cs="Times New Roman" w:eastAsiaTheme="minorEastAsia" w:hAnsi="Times New Roman"/>
          <w:sz w:val="28"/>
          <w:szCs w:val="28"/>
          <w:lang w:eastAsia="ru-RU"/>
        </w:rPr>
        <w:t>елиярово</w:t>
      </w:r>
      <w:r>
        <w:rPr>
          <w:rFonts w:ascii="Times New Roman" w:cs="Times New Roman" w:eastAsiaTheme="minorEastAsia" w:hAnsi="Times New Roman"/>
          <w:sz w:val="28"/>
          <w:szCs w:val="28"/>
          <w:lang w:eastAsia="ru-RU"/>
        </w:rPr>
        <w:t>, утверждаемых руководителем организации.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24.2. При плановой проверке полноты и качества предоставления услуги по контролю подлежат:</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а) соблюдение сроков предоставления услуги;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б) соблюдение положений настоящего Административного регламента;</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в) правильность и обоснованность принятого решения об отказе в предоставлении услуги.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24.3. Основанием для проведения внеплановых проверок являются:</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а) получение от администрации сельского поселения </w:t>
      </w:r>
      <w:r>
        <w:rPr>
          <w:rFonts w:ascii="Times New Roman" w:cs="Times New Roman" w:eastAsiaTheme="minorEastAsia" w:hAnsi="Times New Roman"/>
          <w:sz w:val="28"/>
          <w:szCs w:val="28"/>
          <w:lang w:eastAsia="ru-RU"/>
        </w:rPr>
        <w:t>Селиярово</w:t>
      </w:r>
      <w:r>
        <w:rPr>
          <w:rFonts w:ascii="Times New Roman" w:cs="Times New Roman" w:eastAsiaTheme="minorEastAsia" w:hAnsi="Times New Roman"/>
          <w:sz w:val="28"/>
          <w:szCs w:val="28"/>
          <w:lang w:eastAsia="ru-RU"/>
        </w:rPr>
        <w:t xml:space="preserve">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органов местного самоуправления муниципального образования сельского поселения С</w:t>
      </w:r>
      <w:r>
        <w:rPr>
          <w:rFonts w:ascii="Times New Roman" w:cs="Times New Roman" w:eastAsiaTheme="minorEastAsia" w:hAnsi="Times New Roman"/>
          <w:sz w:val="28"/>
          <w:szCs w:val="28"/>
          <w:lang w:eastAsia="ru-RU"/>
        </w:rPr>
        <w:t>елиярово</w:t>
      </w:r>
      <w:r>
        <w:rPr>
          <w:rFonts w:ascii="Times New Roman" w:cs="Times New Roman" w:eastAsiaTheme="minorEastAsia" w:hAnsi="Times New Roman"/>
          <w:sz w:val="28"/>
          <w:szCs w:val="28"/>
          <w:lang w:eastAsia="ru-RU"/>
        </w:rPr>
        <w:t>;</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б) обращения граждан и юридических лиц на нарушения законодательства, в том числе на качество предоставления услуги.</w:t>
      </w:r>
    </w:p>
    <w:p>
      <w:pPr>
        <w:widowControl w:val="off"/>
        <w:spacing w:after="0" w:line="276" w:lineRule="auto"/>
        <w:rPr>
          <w:rFonts w:ascii="Times New Roman" w:cs="Times New Roman" w:eastAsiaTheme="minorEastAsia" w:hAnsi="Times New Roman"/>
          <w:b/>
          <w:bCs/>
          <w:color w:val="2b4279"/>
          <w:sz w:val="28"/>
          <w:szCs w:val="28"/>
          <w:lang w:eastAsia="ru-RU"/>
        </w:rPr>
      </w:pP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r>
        <w:rPr>
          <w:rFonts w:ascii="Times New Roman" w:cs="Times New Roman" w:eastAsiaTheme="minorEastAsia" w:hAnsi="Times New Roman"/>
          <w:color w:val="000000" w:themeColor="text1"/>
          <w:sz w:val="28"/>
          <w:szCs w:val="28"/>
          <w:lang w:eastAsia="ru-RU"/>
        </w:rPr>
        <w:t xml:space="preserve"> 25.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 </w:t>
      </w: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25.1.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осуществляется привлечение виновных лиц к ответственности в соответствии с законодательством Российской Федерации.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25.2.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25.3.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25.4. Требованиями к порядку и формам текущего контроля за предоставлением Муниципальной услуги являются:</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независимость;</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тщательность.</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25.5.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25.6.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25.7.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25.8. Граждане, их объединения и организации для осуществления контроля за предоставлением Муниципальной услуги с целью соблюдения </w:t>
      </w:r>
      <w:r>
        <w:rPr>
          <w:rFonts w:ascii="Times New Roman" w:cs="Times New Roman" w:eastAsiaTheme="minorEastAsia" w:hAnsi="Times New Roman"/>
          <w:sz w:val="28"/>
          <w:szCs w:val="28"/>
          <w:lang w:eastAsia="ru-RU"/>
        </w:rPr>
        <w:t>порядка ее предоставления имеют право направлять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25.9.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25.10.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widowControl w:val="off"/>
        <w:spacing w:after="0" w:line="276" w:lineRule="auto"/>
        <w:rPr>
          <w:rFonts w:ascii="Times New Roman" w:cs="Times New Roman" w:eastAsiaTheme="minorEastAsia" w:hAnsi="Times New Roman"/>
          <w:b/>
          <w:bCs/>
          <w:color w:val="2b4279"/>
          <w:sz w:val="28"/>
          <w:szCs w:val="28"/>
          <w:lang w:eastAsia="ru-RU"/>
        </w:rPr>
      </w:pP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r>
        <w:rPr>
          <w:rFonts w:ascii="Times New Roman" w:cs="Times New Roman" w:eastAsiaTheme="minorEastAsia" w:hAnsi="Times New Roman"/>
          <w:color w:val="000000" w:themeColor="text1"/>
          <w:sz w:val="28"/>
          <w:szCs w:val="28"/>
          <w:lang w:eastAsia="ru-RU"/>
        </w:rPr>
        <w:t xml:space="preserve">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 </w:t>
      </w:r>
    </w:p>
    <w:p>
      <w:pPr>
        <w:widowControl w:val="off"/>
        <w:tabs>
          <w:tab w:val="left" w:pos="2145"/>
          <w:tab w:val="center" w:pos="4535"/>
        </w:tabs>
        <w:spacing w:after="0" w:line="276" w:lineRule="auto"/>
        <w:rPr>
          <w:rFonts w:ascii="Times New Roman" w:cs="Times New Roman" w:eastAsiaTheme="minorEastAsia" w:hAnsi="Times New Roman"/>
          <w:color w:val="000000" w:themeColor="text1"/>
          <w:sz w:val="28"/>
          <w:szCs w:val="28"/>
          <w:lang w:eastAsia="ru-RU"/>
        </w:rPr>
      </w:pPr>
      <w:r>
        <w:rPr>
          <w:rFonts w:ascii="Times New Roman" w:cs="Times New Roman" w:eastAsiaTheme="minorEastAsia" w:hAnsi="Times New Roman"/>
          <w:color w:val="000000" w:themeColor="text1"/>
          <w:sz w:val="28"/>
          <w:szCs w:val="28"/>
          <w:lang w:eastAsia="ru-RU"/>
        </w:rPr>
        <w:tab/>
      </w:r>
      <w:r>
        <w:rPr>
          <w:rFonts w:ascii="Times New Roman" w:cs="Times New Roman" w:eastAsiaTheme="minorEastAsia" w:hAnsi="Times New Roman"/>
          <w:color w:val="000000" w:themeColor="text1"/>
          <w:sz w:val="28"/>
          <w:szCs w:val="28"/>
          <w:lang w:eastAsia="ru-RU"/>
        </w:rPr>
        <w:t xml:space="preserve"> </w:t>
      </w: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r>
        <w:rPr>
          <w:rFonts w:ascii="Times New Roman" w:cs="Times New Roman" w:eastAsiaTheme="minorEastAsia" w:hAnsi="Times New Roman"/>
          <w:color w:val="000000" w:themeColor="text1"/>
          <w:sz w:val="28"/>
          <w:szCs w:val="28"/>
          <w:lang w:eastAsia="ru-RU"/>
        </w:rPr>
        <w:t xml:space="preserve">26. Досудебный (внесудебный) порядок обжалования решений и действий (бездействия) Администрации, МФЦ, а также их работников </w:t>
      </w: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26.1. Заявитель имеет право на обжалование решения и (или) действий (бездействия) администрации сельского поселения С</w:t>
      </w:r>
      <w:r>
        <w:rPr>
          <w:rFonts w:ascii="Times New Roman" w:cs="Times New Roman" w:eastAsiaTheme="minorEastAsia" w:hAnsi="Times New Roman"/>
          <w:sz w:val="28"/>
          <w:szCs w:val="28"/>
          <w:lang w:eastAsia="ru-RU"/>
        </w:rPr>
        <w:t>елиярово</w:t>
      </w:r>
      <w:r>
        <w:rPr>
          <w:rFonts w:ascii="Times New Roman" w:cs="Times New Roman" w:eastAsiaTheme="minorEastAsia" w:hAnsi="Times New Roman"/>
          <w:sz w:val="28"/>
          <w:szCs w:val="28"/>
          <w:lang w:eastAsia="ru-RU"/>
        </w:rPr>
        <w:t>, должностных лиц администрации сельского поселения С</w:t>
      </w:r>
      <w:r>
        <w:rPr>
          <w:rFonts w:ascii="Times New Roman" w:cs="Times New Roman" w:eastAsiaTheme="minorEastAsia" w:hAnsi="Times New Roman"/>
          <w:sz w:val="28"/>
          <w:szCs w:val="28"/>
          <w:lang w:eastAsia="ru-RU"/>
        </w:rPr>
        <w:t>елиярово</w:t>
      </w:r>
      <w:r>
        <w:rPr>
          <w:rFonts w:ascii="Times New Roman" w:cs="Times New Roman" w:eastAsiaTheme="minorEastAsia" w:hAnsi="Times New Roman"/>
          <w:sz w:val="28"/>
          <w:szCs w:val="28"/>
          <w:lang w:eastAsia="ru-RU"/>
        </w:rPr>
        <w:t>,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26.2. В досудебном (внесудебном) порядке заявитель (представитель) вправе обратиться с жалобой в письменной форме на бумажном носителе </w:t>
      </w:r>
      <w:r>
        <w:rPr>
          <w:rFonts w:ascii="Times New Roman" w:cs="Times New Roman" w:eastAsiaTheme="minorEastAsia" w:hAnsi="Times New Roman"/>
          <w:sz w:val="28"/>
          <w:szCs w:val="28"/>
          <w:lang w:eastAsia="ru-RU"/>
        </w:rPr>
        <w:t>или в электронной форме:</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в администрацию сельского поселения С</w:t>
      </w:r>
      <w:r>
        <w:rPr>
          <w:rFonts w:ascii="Times New Roman" w:cs="Times New Roman" w:eastAsiaTheme="minorEastAsia" w:hAnsi="Times New Roman"/>
          <w:sz w:val="28"/>
          <w:szCs w:val="28"/>
          <w:lang w:eastAsia="ru-RU"/>
        </w:rPr>
        <w:t>елиярово</w:t>
      </w:r>
      <w:r>
        <w:rPr>
          <w:rFonts w:ascii="Times New Roman" w:cs="Times New Roman" w:eastAsiaTheme="minorEastAsia" w:hAnsi="Times New Roman"/>
          <w:sz w:val="28"/>
          <w:szCs w:val="28"/>
          <w:lang w:eastAsia="ru-RU"/>
        </w:rPr>
        <w:t xml:space="preserve"> - на решение и (или) действия (бездействие) должностного лица, администрации сельского поселения С</w:t>
      </w:r>
      <w:r>
        <w:rPr>
          <w:rFonts w:ascii="Times New Roman" w:cs="Times New Roman" w:eastAsiaTheme="minorEastAsia" w:hAnsi="Times New Roman"/>
          <w:sz w:val="28"/>
          <w:szCs w:val="28"/>
          <w:lang w:eastAsia="ru-RU"/>
        </w:rPr>
        <w:t>елиярово</w:t>
      </w:r>
      <w:r>
        <w:rPr>
          <w:rFonts w:ascii="Times New Roman" w:cs="Times New Roman" w:eastAsiaTheme="minorEastAsia" w:hAnsi="Times New Roman"/>
          <w:sz w:val="28"/>
          <w:szCs w:val="28"/>
          <w:lang w:eastAsia="ru-RU"/>
        </w:rPr>
        <w:t>, на решение и действия (бездействие) администрации сельского поселения С</w:t>
      </w:r>
      <w:r>
        <w:rPr>
          <w:rFonts w:ascii="Times New Roman" w:cs="Times New Roman" w:eastAsiaTheme="minorEastAsia" w:hAnsi="Times New Roman"/>
          <w:sz w:val="28"/>
          <w:szCs w:val="28"/>
          <w:lang w:eastAsia="ru-RU"/>
        </w:rPr>
        <w:t>елияр</w:t>
      </w:r>
      <w:r>
        <w:rPr>
          <w:rFonts w:ascii="Times New Roman" w:cs="Times New Roman" w:eastAsiaTheme="minorEastAsia" w:hAnsi="Times New Roman"/>
          <w:sz w:val="28"/>
          <w:szCs w:val="28"/>
          <w:lang w:eastAsia="ru-RU"/>
        </w:rPr>
        <w:t>о</w:t>
      </w:r>
      <w:r>
        <w:rPr>
          <w:rFonts w:ascii="Times New Roman" w:cs="Times New Roman" w:eastAsiaTheme="minorEastAsia" w:hAnsi="Times New Roman"/>
          <w:sz w:val="28"/>
          <w:szCs w:val="28"/>
          <w:lang w:eastAsia="ru-RU"/>
        </w:rPr>
        <w:t>во</w:t>
      </w:r>
      <w:r>
        <w:rPr>
          <w:rFonts w:ascii="Times New Roman" w:cs="Times New Roman" w:eastAsiaTheme="minorEastAsia" w:hAnsi="Times New Roman"/>
          <w:sz w:val="28"/>
          <w:szCs w:val="28"/>
          <w:lang w:eastAsia="ru-RU"/>
        </w:rPr>
        <w:t>; в вышестоящий орган на решение и (или) действия (бездействие) должностного лица, администрацию сельского поселения С</w:t>
      </w:r>
      <w:r>
        <w:rPr>
          <w:rFonts w:ascii="Times New Roman" w:cs="Times New Roman" w:eastAsiaTheme="minorEastAsia" w:hAnsi="Times New Roman"/>
          <w:sz w:val="28"/>
          <w:szCs w:val="28"/>
          <w:lang w:eastAsia="ru-RU"/>
        </w:rPr>
        <w:t>елиярово</w:t>
      </w:r>
      <w:r>
        <w:rPr>
          <w:rFonts w:ascii="Times New Roman" w:cs="Times New Roman" w:eastAsiaTheme="minorEastAsia" w:hAnsi="Times New Roman"/>
          <w:sz w:val="28"/>
          <w:szCs w:val="28"/>
          <w:lang w:eastAsia="ru-RU"/>
        </w:rPr>
        <w:t>;</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администрации сельского поселения С</w:t>
      </w:r>
      <w:r>
        <w:rPr>
          <w:rFonts w:ascii="Times New Roman" w:cs="Times New Roman" w:eastAsiaTheme="minorEastAsia" w:hAnsi="Times New Roman"/>
          <w:sz w:val="28"/>
          <w:szCs w:val="28"/>
          <w:lang w:eastAsia="ru-RU"/>
        </w:rPr>
        <w:t>елиярово</w:t>
      </w:r>
      <w:r>
        <w:rPr>
          <w:rFonts w:ascii="Times New Roman" w:cs="Times New Roman" w:eastAsiaTheme="minorEastAsia" w:hAnsi="Times New Roman"/>
          <w:sz w:val="28"/>
          <w:szCs w:val="28"/>
          <w:lang w:eastAsia="ru-RU"/>
        </w:rPr>
        <w:t>, многофункциональном центре, у учредителя многофункционального центра определяются уполномоченные на рассмотрение жалоб должностные лица.</w:t>
      </w:r>
    </w:p>
    <w:p>
      <w:pPr>
        <w:widowControl w:val="off"/>
        <w:spacing w:after="0" w:line="276" w:lineRule="auto"/>
        <w:rPr>
          <w:rFonts w:ascii="Times New Roman" w:cs="Times New Roman" w:eastAsiaTheme="minorEastAsia" w:hAnsi="Times New Roman"/>
          <w:b/>
          <w:bCs/>
          <w:color w:val="2b4279"/>
          <w:sz w:val="28"/>
          <w:szCs w:val="28"/>
          <w:lang w:eastAsia="ru-RU"/>
        </w:rPr>
      </w:pP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r>
        <w:rPr>
          <w:rFonts w:ascii="Times New Roman" w:cs="Times New Roman" w:eastAsiaTheme="minorEastAsia" w:hAnsi="Times New Roman"/>
          <w:color w:val="000000" w:themeColor="text1"/>
          <w:sz w:val="28"/>
          <w:szCs w:val="28"/>
          <w:lang w:eastAsia="ru-RU"/>
        </w:rPr>
        <w:t xml:space="preserve"> 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27.1. Информация о порядке подачи и рассмотрения жалобы размещается на информационных стендах в местах предоставления услуги, на сайте администрации сельского поселения С</w:t>
      </w:r>
      <w:r>
        <w:rPr>
          <w:rFonts w:ascii="Times New Roman" w:cs="Times New Roman" w:eastAsiaTheme="minorEastAsia" w:hAnsi="Times New Roman"/>
          <w:sz w:val="28"/>
          <w:szCs w:val="28"/>
          <w:lang w:eastAsia="ru-RU"/>
        </w:rPr>
        <w:t>елиярово</w:t>
      </w:r>
      <w:r>
        <w:rPr>
          <w:rFonts w:ascii="Times New Roman" w:cs="Times New Roman" w:eastAsiaTheme="minorEastAsia" w:hAnsi="Times New Roman"/>
          <w:sz w:val="28"/>
          <w:szCs w:val="28"/>
          <w:lang w:eastAsia="ru-RU"/>
        </w:rP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widowControl w:val="off"/>
        <w:spacing w:after="0" w:line="276" w:lineRule="auto"/>
        <w:rPr>
          <w:rFonts w:ascii="Times New Roman" w:cs="Times New Roman" w:eastAsiaTheme="minorEastAsia" w:hAnsi="Times New Roman"/>
          <w:b/>
          <w:bCs/>
          <w:color w:val="2b4279"/>
          <w:sz w:val="28"/>
          <w:szCs w:val="28"/>
          <w:lang w:eastAsia="ru-RU"/>
        </w:rPr>
      </w:pP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r>
        <w:rPr>
          <w:rFonts w:ascii="Times New Roman" w:cs="Times New Roman" w:eastAsiaTheme="minorEastAsia" w:hAnsi="Times New Roman"/>
          <w:color w:val="000000" w:themeColor="text1"/>
          <w:sz w:val="28"/>
          <w:szCs w:val="28"/>
          <w:lang w:eastAsia="ru-RU"/>
        </w:rPr>
        <w:t xml:space="preserve"> 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
    <w:p>
      <w:pPr>
        <w:widowControl w:val="off"/>
        <w:spacing w:after="0" w:line="276" w:lineRule="auto"/>
        <w:jc w:val="center"/>
        <w:rPr>
          <w:rFonts w:ascii="Times New Roman" w:cs="Times New Roman" w:eastAsiaTheme="minorEastAsia" w:hAnsi="Times New Roman"/>
          <w:color w:val="000000" w:themeColor="text1"/>
          <w:sz w:val="28"/>
          <w:szCs w:val="28"/>
          <w:lang w:eastAsia="ru-RU"/>
        </w:rPr>
      </w:pP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28.1. Порядок досудебного (внесудебного) обжалования решений и действий (бездействия) администрации сельского поселения С</w:t>
      </w:r>
      <w:r>
        <w:rPr>
          <w:rFonts w:ascii="Times New Roman" w:cs="Times New Roman" w:eastAsiaTheme="minorEastAsia" w:hAnsi="Times New Roman"/>
          <w:sz w:val="28"/>
          <w:szCs w:val="28"/>
          <w:lang w:eastAsia="ru-RU"/>
        </w:rPr>
        <w:t>елиярово</w:t>
      </w:r>
      <w:r>
        <w:rPr>
          <w:rFonts w:ascii="Times New Roman" w:cs="Times New Roman" w:eastAsiaTheme="minorEastAsia" w:hAnsi="Times New Roman"/>
          <w:sz w:val="28"/>
          <w:szCs w:val="28"/>
          <w:lang w:eastAsia="ru-RU"/>
        </w:rPr>
        <w:t>, а также его должностных лиц регулируется:</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 Федеральным законом </w:t>
      </w:r>
      <w:r>
        <w:rPr>
          <w:rFonts w:ascii="Times New Roman" w:cs="Times New Roman" w:eastAsiaTheme="minorEastAsia" w:hAnsi="Times New Roman"/>
          <w:sz w:val="28"/>
          <w:szCs w:val="28"/>
          <w:lang w:eastAsia="ru-RU"/>
        </w:rPr>
        <w:t>№</w:t>
      </w:r>
      <w:r>
        <w:rPr>
          <w:rFonts w:ascii="Times New Roman" w:cs="Times New Roman" w:eastAsiaTheme="minorEastAsia" w:hAnsi="Times New Roman"/>
          <w:sz w:val="28"/>
          <w:szCs w:val="28"/>
          <w:lang w:eastAsia="ru-RU"/>
        </w:rPr>
        <w:t xml:space="preserve"> 210-ФЗ;</w:t>
      </w:r>
    </w:p>
    <w:p>
      <w:pPr>
        <w:widowControl w:val="off"/>
        <w:spacing w:after="0" w:line="276"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color w:val="000000" w:themeColor="text1"/>
          <w:sz w:val="28"/>
          <w:szCs w:val="28"/>
          <w:lang w:eastAsia="ru-RU"/>
        </w:rPr>
        <w:t xml:space="preserve">- </w:t>
      </w:r>
      <w:r>
        <w:fldChar w:fldCharType="begin"/>
      </w:r>
      <w:r>
        <w:instrText xml:space="preserve"> HYPERLINK "kodeks://link/d?nd=902380783"\o"’’О федеральной государственной информационной системе, обеспечивающей процесс досудебного ...’’Постановление Правительства РФ от 20.11.2012 N 1198Статус: действующая редакция (действ. с 01.12.2018)"</w:instrText>
      </w:r>
      <w:r>
        <w:fldChar w:fldCharType="separate"/>
      </w:r>
      <w:r>
        <w:rPr>
          <w:rFonts w:ascii="Times New Roman" w:cs="Times New Roman" w:eastAsiaTheme="minorEastAsia" w:hAnsi="Times New Roman"/>
          <w:color w:val="000000" w:themeColor="text1"/>
          <w:sz w:val="28"/>
          <w:szCs w:val="28"/>
          <w:lang w:eastAsia="ru-RU"/>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fldChar w:fldCharType="end"/>
      </w:r>
      <w:r>
        <w:rPr>
          <w:rFonts w:ascii="Times New Roman" w:cs="Times New Roman" w:eastAsiaTheme="minorEastAsia" w:hAnsi="Times New Roman"/>
          <w:sz w:val="28"/>
          <w:szCs w:val="28"/>
          <w:lang w:eastAsia="ru-RU"/>
        </w:rPr>
        <w:t>.</w:t>
      </w: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p>
    <w:p>
      <w:pPr>
        <w:spacing w:after="0" w:line="240" w:lineRule="auto"/>
        <w:ind w:left="5103" w:right="-1"/>
        <w:jc w:val="right"/>
        <w:rPr>
          <w:rFonts w:ascii="Times New Roman" w:cs="Times New Roman" w:eastAsia="Calibri" w:hAnsi="Times New Roman"/>
          <w:sz w:val="28"/>
          <w:szCs w:val="28"/>
        </w:rPr>
      </w:pPr>
      <w:r>
        <w:rPr>
          <w:rFonts w:ascii="Times New Roman" w:cs="Times New Roman" w:eastAsia="Calibri" w:hAnsi="Times New Roman"/>
          <w:sz w:val="28"/>
          <w:szCs w:val="28"/>
        </w:rPr>
        <w:t>Приложение 1</w:t>
      </w:r>
    </w:p>
    <w:p>
      <w:pPr>
        <w:spacing w:after="0" w:line="240" w:lineRule="auto"/>
        <w:ind w:left="5103" w:right="-1"/>
        <w:jc w:val="right"/>
        <w:rPr>
          <w:rFonts w:ascii="Times New Roman" w:cs="Times New Roman" w:eastAsia="Calibri" w:hAnsi="Times New Roman"/>
          <w:sz w:val="28"/>
          <w:szCs w:val="28"/>
        </w:rPr>
      </w:pPr>
      <w:r>
        <w:rPr>
          <w:rFonts w:ascii="Times New Roman" w:cs="Times New Roman" w:eastAsia="Calibri" w:hAnsi="Times New Roman"/>
          <w:sz w:val="28"/>
          <w:szCs w:val="28"/>
        </w:rPr>
        <w:t xml:space="preserve">к административному регламенту </w:t>
      </w:r>
      <w:r>
        <w:rPr>
          <w:rFonts w:ascii="Times New Roman" w:cs="Times New Roman" w:hAnsi="Times New Roman"/>
          <w:sz w:val="28"/>
          <w:szCs w:val="28"/>
        </w:rPr>
        <w:t>предоставления муниципальной услуги «Предоставления разрешения на осуществления земляных работ»</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 xml:space="preserve"> </w:t>
      </w:r>
    </w:p>
    <w:p>
      <w:pPr>
        <w:spacing w:after="0" w:line="240" w:lineRule="auto"/>
        <w:ind w:left="5103" w:right="-1"/>
        <w:jc w:val="both"/>
        <w:rPr>
          <w:rFonts w:ascii="Times New Roman" w:cs="Times New Roman" w:eastAsia="Calibri" w:hAnsi="Times New Roman"/>
          <w:sz w:val="28"/>
          <w:szCs w:val="28"/>
        </w:rPr>
      </w:pPr>
    </w:p>
    <w:p>
      <w:pPr>
        <w:spacing w:after="0" w:line="240" w:lineRule="auto"/>
        <w:ind w:left="5103" w:right="-1"/>
        <w:jc w:val="both"/>
        <w:rPr>
          <w:rFonts w:ascii="Times New Roman" w:cs="Times New Roman" w:eastAsia="Calibri" w:hAnsi="Times New Roman"/>
          <w:sz w:val="28"/>
          <w:szCs w:val="28"/>
        </w:rPr>
      </w:pPr>
    </w:p>
    <w:p>
      <w:pPr>
        <w:spacing w:after="0" w:line="240" w:lineRule="auto"/>
        <w:ind w:right="-1"/>
        <w:jc w:val="right"/>
        <w:rPr>
          <w:rFonts w:ascii="Times New Roman" w:cs="Times New Roman" w:eastAsia="Calibri" w:hAnsi="Times New Roman"/>
          <w:sz w:val="28"/>
          <w:szCs w:val="28"/>
        </w:rPr>
      </w:pPr>
      <w:r>
        <w:rPr>
          <w:rFonts w:ascii="Times New Roman" w:cs="Times New Roman" w:eastAsia="Calibri" w:hAnsi="Times New Roman"/>
          <w:sz w:val="28"/>
          <w:szCs w:val="28"/>
        </w:rPr>
        <w:t xml:space="preserve">                                                                    Главе сельского поселения Селиярово</w:t>
      </w:r>
    </w:p>
    <w:p>
      <w:pPr>
        <w:spacing w:after="0" w:line="240" w:lineRule="auto"/>
        <w:ind w:right="-1"/>
        <w:jc w:val="right"/>
        <w:rPr>
          <w:rFonts w:ascii="Times New Roman" w:cs="Times New Roman" w:eastAsia="Calibri" w:hAnsi="Times New Roman"/>
          <w:sz w:val="28"/>
          <w:szCs w:val="28"/>
        </w:rPr>
      </w:pPr>
      <w:r>
        <w:rPr>
          <w:rFonts w:ascii="Times New Roman" w:cs="Times New Roman" w:eastAsia="Calibri" w:hAnsi="Times New Roman"/>
          <w:sz w:val="28"/>
          <w:szCs w:val="28"/>
        </w:rPr>
        <w:t>_______________________</w:t>
      </w:r>
      <w:r>
        <w:rPr>
          <w:rFonts w:ascii="Times New Roman" w:cs="Times New Roman" w:eastAsia="Calibri" w:hAnsi="Times New Roman"/>
          <w:sz w:val="28"/>
          <w:szCs w:val="28"/>
        </w:rPr>
        <w:t>___________</w:t>
      </w:r>
    </w:p>
    <w:tbl>
      <w:tblPr>
        <w:tblW w:w="6520" w:type="dxa"/>
        <w:tblInd w:w="2802" w:type="dxa"/>
        <w:tblLook w:val="04A0"/>
      </w:tblPr>
      <w:tblGrid>
        <w:gridCol w:w="834"/>
        <w:gridCol w:w="2601"/>
        <w:gridCol w:w="1435"/>
        <w:gridCol w:w="1650"/>
      </w:tblGrid>
      <w:tr>
        <w:trPr>
          <w:trHeight w:val="340"/>
        </w:trPr>
        <w:tc>
          <w:tcPr>
            <w:cnfStyle w:val="101000000000"/>
            <w:tcW w:w="834" w:type="dxa"/>
          </w:tcPr>
          <w:p>
            <w:pPr>
              <w:tabs>
                <w:tab w:val="left" w:pos="0"/>
              </w:tabs>
              <w:spacing w:after="0" w:line="240" w:lineRule="auto"/>
              <w:ind w:left="-250"/>
              <w:jc w:val="right"/>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от</w:t>
            </w:r>
          </w:p>
        </w:tc>
        <w:tc>
          <w:tcPr>
            <w:cnfStyle w:val="100000000000"/>
            <w:tcW w:w="5686" w:type="dxa"/>
            <w:gridSpan w:val="3"/>
            <w:tcBorders>
              <w:bottom w:val="single" w:color="auto" w:sz="4" w:space="0"/>
            </w:tcBorders>
          </w:tcPr>
          <w:p>
            <w:pPr>
              <w:tabs>
                <w:tab w:val="left" w:pos="0"/>
              </w:tabs>
              <w:spacing w:after="0" w:line="240" w:lineRule="auto"/>
              <w:ind w:left="-250"/>
              <w:jc w:val="right"/>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u w:val="single"/>
                <w:lang w:eastAsia="ru-RU"/>
              </w:rPr>
              <w:t xml:space="preserve">     </w:t>
            </w:r>
          </w:p>
        </w:tc>
      </w:tr>
      <w:tr>
        <w:trPr>
          <w:trHeight w:val="340"/>
        </w:trPr>
        <w:tc>
          <w:tcPr>
            <w:cnfStyle w:val="001000100000"/>
            <w:tcW w:w="834" w:type="dxa"/>
          </w:tcPr>
          <w:p>
            <w:pPr>
              <w:tabs>
                <w:tab w:val="left" w:pos="0"/>
              </w:tabs>
              <w:spacing w:after="0" w:line="240" w:lineRule="auto"/>
              <w:ind w:left="-250"/>
              <w:jc w:val="right"/>
              <w:rPr>
                <w:rFonts w:ascii="Times New Roman" w:cs="Times New Roman" w:eastAsia="Times New Roman" w:hAnsi="Times New Roman"/>
                <w:sz w:val="28"/>
                <w:szCs w:val="28"/>
                <w:lang w:eastAsia="ru-RU"/>
              </w:rPr>
            </w:pPr>
          </w:p>
        </w:tc>
        <w:tc>
          <w:tcPr>
            <w:cnfStyle w:val="000000100000"/>
            <w:tcW w:w="5686" w:type="dxa"/>
            <w:gridSpan w:val="3"/>
            <w:tcBorders>
              <w:top w:val="single" w:color="auto" w:sz="4" w:space="0"/>
              <w:bottom w:val="single" w:color="auto" w:sz="4" w:space="0"/>
            </w:tcBorders>
          </w:tcPr>
          <w:p>
            <w:pPr>
              <w:tabs>
                <w:tab w:val="left" w:pos="0"/>
              </w:tabs>
              <w:spacing w:after="0" w:line="240" w:lineRule="auto"/>
              <w:ind w:left="-250"/>
              <w:jc w:val="right"/>
              <w:rPr>
                <w:rFonts w:ascii="Times New Roman" w:cs="Times New Roman" w:eastAsia="Times New Roman" w:hAnsi="Times New Roman"/>
                <w:sz w:val="28"/>
                <w:szCs w:val="28"/>
                <w:u w:val="single"/>
                <w:lang w:eastAsia="ru-RU"/>
              </w:rPr>
            </w:pPr>
          </w:p>
        </w:tc>
      </w:tr>
      <w:tr>
        <w:trPr>
          <w:trHeight w:val="340"/>
        </w:trPr>
        <w:tc>
          <w:tcPr>
            <w:cnfStyle w:val="001000010000"/>
            <w:tcW w:w="834" w:type="dxa"/>
          </w:tcPr>
          <w:p>
            <w:pPr>
              <w:tabs>
                <w:tab w:val="left" w:pos="0"/>
              </w:tabs>
              <w:spacing w:after="0" w:line="240" w:lineRule="auto"/>
              <w:ind w:left="-250"/>
              <w:rPr>
                <w:rFonts w:ascii="Times New Roman" w:cs="Times New Roman" w:eastAsia="Times New Roman" w:hAnsi="Times New Roman"/>
                <w:sz w:val="28"/>
                <w:szCs w:val="28"/>
                <w:lang w:eastAsia="ru-RU"/>
              </w:rPr>
            </w:pPr>
          </w:p>
        </w:tc>
        <w:tc>
          <w:tcPr>
            <w:cnfStyle w:val="000000010000"/>
            <w:tcW w:w="5686" w:type="dxa"/>
            <w:gridSpan w:val="3"/>
            <w:tcBorders>
              <w:top w:val="single" w:color="auto" w:sz="4" w:space="0"/>
            </w:tcBorders>
          </w:tcPr>
          <w:p>
            <w:pPr>
              <w:tabs>
                <w:tab w:val="left" w:pos="0"/>
              </w:tabs>
              <w:spacing w:after="0" w:line="240" w:lineRule="auto"/>
              <w:ind w:left="-250"/>
              <w:jc w:val="center"/>
              <w:rPr>
                <w:rFonts w:ascii="Times New Roman" w:cs="Times New Roman" w:eastAsia="Times New Roman" w:hAnsi="Times New Roman"/>
                <w:i/>
                <w:lang w:eastAsia="ru-RU"/>
              </w:rPr>
            </w:pPr>
            <w:r>
              <w:rPr>
                <w:rFonts w:ascii="Times New Roman" w:cs="Times New Roman" w:eastAsia="Times New Roman" w:hAnsi="Times New Roman"/>
                <w:i/>
                <w:lang w:eastAsia="ru-RU"/>
              </w:rPr>
              <w:t>(полное наименование юридического лица, ФИО гражданина или индивидуального предпринимателя)</w:t>
            </w:r>
          </w:p>
        </w:tc>
      </w:tr>
      <w:tr>
        <w:trPr>
          <w:trHeight w:val="340"/>
        </w:trPr>
        <w:tc>
          <w:tcPr>
            <w:cnfStyle w:val="001000100000"/>
            <w:tcW w:w="834" w:type="dxa"/>
          </w:tcPr>
          <w:p>
            <w:pPr>
              <w:tabs>
                <w:tab w:val="left" w:pos="0"/>
              </w:tabs>
              <w:spacing w:after="0" w:line="240" w:lineRule="auto"/>
              <w:ind w:left="-250"/>
              <w:rPr>
                <w:rFonts w:ascii="Times New Roman" w:cs="Times New Roman" w:eastAsia="Times New Roman" w:hAnsi="Times New Roman"/>
                <w:sz w:val="28"/>
                <w:szCs w:val="28"/>
                <w:lang w:eastAsia="ru-RU"/>
              </w:rPr>
            </w:pPr>
          </w:p>
        </w:tc>
        <w:tc>
          <w:tcPr>
            <w:cnfStyle w:val="000000100000"/>
            <w:tcW w:w="5686" w:type="dxa"/>
            <w:gridSpan w:val="3"/>
            <w:tcBorders>
              <w:bottom w:val="single" w:color="auto" w:sz="4" w:space="0"/>
            </w:tcBorders>
          </w:tcPr>
          <w:p>
            <w:pPr>
              <w:tabs>
                <w:tab w:val="left" w:pos="0"/>
              </w:tabs>
              <w:spacing w:after="0" w:line="240" w:lineRule="auto"/>
              <w:ind w:left="-250"/>
              <w:jc w:val="right"/>
              <w:rPr>
                <w:rFonts w:ascii="Times New Roman" w:cs="Times New Roman" w:eastAsia="Times New Roman" w:hAnsi="Times New Roman"/>
                <w:sz w:val="28"/>
                <w:szCs w:val="28"/>
                <w:lang w:eastAsia="ru-RU"/>
              </w:rPr>
            </w:pPr>
          </w:p>
        </w:tc>
      </w:tr>
      <w:tr>
        <w:trPr>
          <w:trHeight w:val="340"/>
        </w:trPr>
        <w:tc>
          <w:tcPr>
            <w:cnfStyle w:val="001000010000"/>
            <w:tcW w:w="834" w:type="dxa"/>
          </w:tcPr>
          <w:p>
            <w:pPr>
              <w:tabs>
                <w:tab w:val="left" w:pos="0"/>
              </w:tabs>
              <w:spacing w:after="0" w:line="240" w:lineRule="auto"/>
              <w:ind w:left="-250"/>
              <w:jc w:val="right"/>
              <w:rPr>
                <w:rFonts w:ascii="Times New Roman" w:cs="Times New Roman" w:eastAsia="Times New Roman" w:hAnsi="Times New Roman"/>
                <w:sz w:val="28"/>
                <w:szCs w:val="28"/>
                <w:lang w:eastAsia="ru-RU"/>
              </w:rPr>
            </w:pPr>
          </w:p>
        </w:tc>
        <w:tc>
          <w:tcPr>
            <w:cnfStyle w:val="000000010000"/>
            <w:tcW w:w="5686" w:type="dxa"/>
            <w:gridSpan w:val="3"/>
            <w:tcBorders>
              <w:top w:val="single" w:color="auto" w:sz="4" w:space="0"/>
              <w:bottom w:val="single" w:color="auto" w:sz="4" w:space="0"/>
            </w:tcBorders>
          </w:tcPr>
          <w:p>
            <w:pPr>
              <w:tabs>
                <w:tab w:val="left" w:pos="0"/>
              </w:tabs>
              <w:spacing w:after="0" w:line="240" w:lineRule="auto"/>
              <w:ind w:left="-250"/>
              <w:jc w:val="right"/>
              <w:rPr>
                <w:rFonts w:ascii="Times New Roman" w:cs="Times New Roman" w:eastAsia="Times New Roman" w:hAnsi="Times New Roman"/>
                <w:sz w:val="28"/>
                <w:szCs w:val="28"/>
                <w:lang w:eastAsia="ru-RU"/>
              </w:rPr>
            </w:pPr>
          </w:p>
        </w:tc>
      </w:tr>
      <w:tr>
        <w:trPr>
          <w:trHeight w:val="340"/>
        </w:trPr>
        <w:tc>
          <w:tcPr>
            <w:cnfStyle w:val="001000100000"/>
            <w:tcW w:w="834" w:type="dxa"/>
          </w:tcPr>
          <w:p>
            <w:pPr>
              <w:tabs>
                <w:tab w:val="left" w:pos="0"/>
              </w:tabs>
              <w:spacing w:after="0" w:line="240" w:lineRule="auto"/>
              <w:ind w:left="-250"/>
              <w:jc w:val="right"/>
              <w:rPr>
                <w:rFonts w:ascii="Times New Roman" w:cs="Times New Roman" w:eastAsia="Times New Roman" w:hAnsi="Times New Roman"/>
                <w:sz w:val="28"/>
                <w:szCs w:val="28"/>
                <w:lang w:eastAsia="ru-RU"/>
              </w:rPr>
            </w:pPr>
          </w:p>
        </w:tc>
        <w:tc>
          <w:tcPr>
            <w:cnfStyle w:val="000000100000"/>
            <w:tcW w:w="5686" w:type="dxa"/>
            <w:gridSpan w:val="3"/>
            <w:tcBorders>
              <w:top w:val="single" w:color="auto" w:sz="4" w:space="0"/>
            </w:tcBorders>
          </w:tcPr>
          <w:p>
            <w:pPr>
              <w:tabs>
                <w:tab w:val="left" w:pos="0"/>
              </w:tabs>
              <w:spacing w:after="0" w:line="240" w:lineRule="auto"/>
              <w:ind w:left="-250"/>
              <w:jc w:val="center"/>
              <w:rPr>
                <w:rFonts w:ascii="Times New Roman" w:cs="Times New Roman" w:eastAsia="Times New Roman" w:hAnsi="Times New Roman"/>
                <w:lang w:eastAsia="ru-RU"/>
              </w:rPr>
            </w:pPr>
            <w:r>
              <w:rPr>
                <w:rFonts w:ascii="Times New Roman" w:cs="Times New Roman" w:eastAsia="Times New Roman" w:hAnsi="Times New Roman"/>
                <w:i/>
                <w:lang w:eastAsia="ru-RU"/>
              </w:rPr>
              <w:t>(</w:t>
            </w:r>
            <w:r>
              <w:rPr>
                <w:rFonts w:ascii="Times New Roman" w:cs="Times New Roman" w:eastAsia="Times New Roman" w:hAnsi="Times New Roman"/>
                <w:i/>
                <w:lang w:eastAsia="ru-RU"/>
              </w:rPr>
              <w:t>реквизиты документа,</w:t>
            </w:r>
            <w:r>
              <w:rPr>
                <w:rFonts w:ascii="Times New Roman" w:cs="Times New Roman" w:eastAsia="Times New Roman" w:hAnsi="Times New Roman"/>
                <w:i/>
                <w:lang w:eastAsia="ru-RU"/>
              </w:rPr>
              <w:t xml:space="preserve"> удостоверяющего личность – для ФЛ, ИНН или ОГРН или ОГРНИП – для ЮЛ и ИП)</w:t>
            </w:r>
          </w:p>
        </w:tc>
      </w:tr>
      <w:tr>
        <w:trPr>
          <w:trHeight w:val="340"/>
        </w:trPr>
        <w:tc>
          <w:tcPr>
            <w:cnfStyle w:val="001000010000"/>
            <w:tcW w:w="4870" w:type="dxa"/>
            <w:gridSpan w:val="3"/>
          </w:tcPr>
          <w:p>
            <w:pPr>
              <w:tabs>
                <w:tab w:val="left" w:pos="0"/>
              </w:tabs>
              <w:spacing w:after="0" w:line="240" w:lineRule="auto"/>
              <w:ind w:left="351"/>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Адрес регистрации/местонахождения</w:t>
            </w:r>
          </w:p>
        </w:tc>
        <w:tc>
          <w:tcPr>
            <w:cnfStyle w:val="000000010000"/>
            <w:tcW w:w="1650" w:type="dxa"/>
            <w:tcBorders>
              <w:bottom w:val="single" w:color="auto" w:sz="4" w:space="0"/>
            </w:tcBorders>
          </w:tcPr>
          <w:p>
            <w:pPr>
              <w:tabs>
                <w:tab w:val="left" w:pos="0"/>
              </w:tabs>
              <w:spacing w:after="0" w:line="240" w:lineRule="auto"/>
              <w:ind w:left="-250"/>
              <w:rPr>
                <w:rFonts w:ascii="Times New Roman" w:cs="Times New Roman" w:eastAsia="Times New Roman" w:hAnsi="Times New Roman"/>
                <w:sz w:val="28"/>
                <w:szCs w:val="28"/>
                <w:lang w:eastAsia="ru-RU"/>
              </w:rPr>
            </w:pPr>
          </w:p>
        </w:tc>
      </w:tr>
      <w:tr>
        <w:trPr>
          <w:trHeight w:val="271"/>
        </w:trPr>
        <w:tc>
          <w:tcPr>
            <w:cnfStyle w:val="001000100000"/>
            <w:tcW w:w="834" w:type="dxa"/>
          </w:tcPr>
          <w:p>
            <w:pPr>
              <w:tabs>
                <w:tab w:val="left" w:pos="0"/>
              </w:tabs>
              <w:spacing w:after="0" w:line="240" w:lineRule="auto"/>
              <w:ind w:left="-250"/>
              <w:jc w:val="right"/>
              <w:rPr>
                <w:rFonts w:ascii="Times New Roman" w:cs="Times New Roman" w:eastAsia="Times New Roman" w:hAnsi="Times New Roman"/>
                <w:sz w:val="28"/>
                <w:szCs w:val="28"/>
                <w:lang w:eastAsia="ru-RU"/>
              </w:rPr>
            </w:pPr>
          </w:p>
        </w:tc>
        <w:tc>
          <w:tcPr>
            <w:cnfStyle w:val="000000100000"/>
            <w:tcW w:w="5686" w:type="dxa"/>
            <w:gridSpan w:val="3"/>
            <w:tcBorders>
              <w:bottom w:val="single" w:color="auto" w:sz="4" w:space="0"/>
            </w:tcBorders>
          </w:tcPr>
          <w:p>
            <w:pPr>
              <w:tabs>
                <w:tab w:val="left" w:pos="0"/>
              </w:tabs>
              <w:spacing w:after="0" w:line="240" w:lineRule="auto"/>
              <w:ind w:left="-250"/>
              <w:jc w:val="right"/>
              <w:rPr>
                <w:rFonts w:ascii="Times New Roman" w:cs="Times New Roman" w:eastAsia="Times New Roman" w:hAnsi="Times New Roman"/>
                <w:sz w:val="28"/>
                <w:szCs w:val="28"/>
                <w:lang w:eastAsia="ru-RU"/>
              </w:rPr>
            </w:pPr>
          </w:p>
        </w:tc>
      </w:tr>
      <w:tr>
        <w:trPr>
          <w:trHeight w:val="340"/>
        </w:trPr>
        <w:tc>
          <w:tcPr>
            <w:cnfStyle w:val="001000010000"/>
            <w:tcW w:w="834" w:type="dxa"/>
          </w:tcPr>
          <w:p>
            <w:pPr>
              <w:tabs>
                <w:tab w:val="left" w:pos="0"/>
              </w:tabs>
              <w:spacing w:after="0" w:line="240" w:lineRule="auto"/>
              <w:ind w:left="-250"/>
              <w:jc w:val="right"/>
              <w:rPr>
                <w:rFonts w:ascii="Times New Roman" w:cs="Times New Roman" w:eastAsia="Times New Roman" w:hAnsi="Times New Roman"/>
                <w:sz w:val="28"/>
                <w:szCs w:val="28"/>
                <w:lang w:eastAsia="ru-RU"/>
              </w:rPr>
            </w:pPr>
          </w:p>
        </w:tc>
        <w:tc>
          <w:tcPr>
            <w:cnfStyle w:val="000000010000"/>
            <w:tcW w:w="5686" w:type="dxa"/>
            <w:gridSpan w:val="3"/>
            <w:tcBorders>
              <w:top w:val="single" w:color="auto" w:sz="4" w:space="0"/>
              <w:bottom w:val="single" w:color="auto" w:sz="4" w:space="0"/>
            </w:tcBorders>
          </w:tcPr>
          <w:p>
            <w:pPr>
              <w:tabs>
                <w:tab w:val="left" w:pos="0"/>
              </w:tabs>
              <w:spacing w:after="0" w:line="240" w:lineRule="auto"/>
              <w:ind w:left="-250"/>
              <w:jc w:val="center"/>
              <w:rPr>
                <w:rFonts w:ascii="Times New Roman" w:cs="Times New Roman" w:eastAsia="Times New Roman" w:hAnsi="Times New Roman"/>
                <w:i/>
                <w:lang w:eastAsia="ru-RU"/>
              </w:rPr>
            </w:pPr>
          </w:p>
        </w:tc>
      </w:tr>
      <w:tr>
        <w:trPr>
          <w:trHeight w:val="340"/>
        </w:trPr>
        <w:tc>
          <w:tcPr>
            <w:cnfStyle w:val="001000100000"/>
            <w:tcW w:w="834" w:type="dxa"/>
          </w:tcPr>
          <w:p>
            <w:pPr>
              <w:tabs>
                <w:tab w:val="left" w:pos="0"/>
              </w:tabs>
              <w:spacing w:after="0" w:line="240" w:lineRule="auto"/>
              <w:ind w:left="-250"/>
              <w:jc w:val="right"/>
              <w:rPr>
                <w:rFonts w:ascii="Times New Roman" w:cs="Times New Roman" w:eastAsia="Times New Roman" w:hAnsi="Times New Roman"/>
                <w:sz w:val="28"/>
                <w:szCs w:val="28"/>
                <w:lang w:eastAsia="ru-RU"/>
              </w:rPr>
            </w:pPr>
          </w:p>
        </w:tc>
        <w:tc>
          <w:tcPr>
            <w:cnfStyle w:val="000000100000"/>
            <w:tcW w:w="5686" w:type="dxa"/>
            <w:gridSpan w:val="3"/>
            <w:tcBorders>
              <w:top w:val="single" w:color="auto" w:sz="4" w:space="0"/>
            </w:tcBorders>
          </w:tcPr>
          <w:p>
            <w:pPr>
              <w:tabs>
                <w:tab w:val="left" w:pos="0"/>
              </w:tabs>
              <w:spacing w:after="0" w:line="240" w:lineRule="auto"/>
              <w:ind w:left="-250"/>
              <w:jc w:val="center"/>
              <w:rPr>
                <w:rFonts w:ascii="Times New Roman" w:cs="Times New Roman" w:eastAsia="Times New Roman" w:hAnsi="Times New Roman"/>
                <w:sz w:val="28"/>
                <w:szCs w:val="28"/>
                <w:lang w:eastAsia="ru-RU"/>
              </w:rPr>
            </w:pPr>
            <w:r>
              <w:rPr>
                <w:rFonts w:ascii="Times New Roman" w:cs="Times New Roman" w:eastAsia="Times New Roman" w:hAnsi="Times New Roman"/>
                <w:i/>
                <w:lang w:eastAsia="ru-RU"/>
              </w:rPr>
              <w:t>(местонахождение юридического лица, место регистрации гражданина)</w:t>
            </w:r>
          </w:p>
        </w:tc>
      </w:tr>
      <w:tr>
        <w:trPr>
          <w:trHeight w:val="340"/>
        </w:trPr>
        <w:tc>
          <w:tcPr>
            <w:cnfStyle w:val="001000010000"/>
            <w:tcW w:w="3435" w:type="dxa"/>
            <w:gridSpan w:val="2"/>
          </w:tcPr>
          <w:p>
            <w:pPr>
              <w:tabs>
                <w:tab w:val="left" w:pos="492"/>
              </w:tabs>
              <w:spacing w:after="0" w:line="240" w:lineRule="auto"/>
              <w:ind w:left="351"/>
              <w:rPr>
                <w:rFonts w:ascii="Times New Roman" w:cs="Times New Roman" w:eastAsia="Times New Roman" w:hAnsi="Times New Roman"/>
                <w:lang w:eastAsia="ru-RU"/>
              </w:rPr>
            </w:pPr>
            <w:r>
              <w:rPr>
                <w:rFonts w:ascii="Times New Roman" w:cs="Times New Roman" w:eastAsia="Times New Roman" w:hAnsi="Times New Roman"/>
                <w:sz w:val="28"/>
                <w:szCs w:val="28"/>
                <w:lang w:eastAsia="ru-RU"/>
              </w:rPr>
              <w:t>Телефон (факс), адрес электронной</w:t>
            </w: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почты</w:t>
            </w:r>
            <w:r>
              <w:rPr>
                <w:rFonts w:ascii="Times New Roman" w:cs="Times New Roman" w:eastAsia="Times New Roman" w:hAnsi="Times New Roman"/>
                <w:sz w:val="28"/>
                <w:szCs w:val="28"/>
                <w:lang w:eastAsia="ru-RU"/>
              </w:rPr>
              <w:t>:</w:t>
            </w:r>
          </w:p>
        </w:tc>
        <w:tc>
          <w:tcPr>
            <w:cnfStyle w:val="000000010000"/>
            <w:tcW w:w="3085" w:type="dxa"/>
            <w:gridSpan w:val="2"/>
            <w:tcBorders>
              <w:left w:val="nil" w:sz="4" w:space="0"/>
              <w:bottom w:val="single" w:color="auto" w:sz="4" w:space="0"/>
            </w:tcBorders>
          </w:tcPr>
          <w:p>
            <w:pPr>
              <w:tabs>
                <w:tab w:val="left" w:pos="0"/>
              </w:tabs>
              <w:spacing w:after="0" w:line="240" w:lineRule="auto"/>
              <w:ind w:left="-250"/>
              <w:rPr>
                <w:rFonts w:ascii="Times New Roman" w:cs="Times New Roman" w:eastAsia="Times New Roman" w:hAnsi="Times New Roman"/>
                <w:lang w:eastAsia="ru-RU"/>
              </w:rPr>
            </w:pPr>
          </w:p>
        </w:tc>
      </w:tr>
      <w:tr>
        <w:trPr>
          <w:trHeight w:val="340"/>
        </w:trPr>
        <w:tc>
          <w:tcPr>
            <w:cnfStyle w:val="001000100000"/>
            <w:tcW w:w="834" w:type="dxa"/>
          </w:tcPr>
          <w:p>
            <w:pPr>
              <w:tabs>
                <w:tab w:val="left" w:pos="0"/>
              </w:tabs>
              <w:spacing w:after="0" w:line="240" w:lineRule="auto"/>
              <w:ind w:left="-250"/>
              <w:jc w:val="right"/>
              <w:rPr>
                <w:rFonts w:ascii="Times New Roman" w:cs="Times New Roman" w:eastAsia="Times New Roman" w:hAnsi="Times New Roman"/>
                <w:sz w:val="28"/>
                <w:szCs w:val="28"/>
                <w:lang w:eastAsia="ru-RU"/>
              </w:rPr>
            </w:pPr>
          </w:p>
        </w:tc>
        <w:tc>
          <w:tcPr>
            <w:cnfStyle w:val="000000100000"/>
            <w:tcW w:w="5686" w:type="dxa"/>
            <w:gridSpan w:val="3"/>
            <w:tcBorders>
              <w:bottom w:val="single" w:color="auto" w:sz="4" w:space="0"/>
            </w:tcBorders>
          </w:tcPr>
          <w:p>
            <w:pPr>
              <w:tabs>
                <w:tab w:val="left" w:pos="0"/>
              </w:tabs>
              <w:spacing w:after="0" w:line="240" w:lineRule="auto"/>
              <w:rPr>
                <w:rFonts w:ascii="Times New Roman" w:cs="Times New Roman" w:eastAsia="Times New Roman" w:hAnsi="Times New Roman"/>
                <w:sz w:val="28"/>
                <w:szCs w:val="28"/>
                <w:lang w:eastAsia="ru-RU"/>
              </w:rPr>
            </w:pPr>
          </w:p>
        </w:tc>
      </w:tr>
    </w:tbl>
    <w:p>
      <w:pPr>
        <w:spacing w:after="0" w:line="240" w:lineRule="auto"/>
        <w:ind w:right="-1"/>
        <w:jc w:val="right"/>
        <w:rPr>
          <w:rFonts w:ascii="Times New Roman" w:cs="Times New Roman" w:eastAsia="Calibri" w:hAnsi="Times New Roman"/>
          <w:sz w:val="28"/>
          <w:szCs w:val="28"/>
        </w:rPr>
      </w:pPr>
    </w:p>
    <w:p>
      <w:pPr>
        <w:spacing w:after="0" w:line="240" w:lineRule="auto"/>
        <w:jc w:val="center"/>
        <w:rPr>
          <w:rFonts w:ascii="Times New Roman" w:cs="Times New Roman" w:eastAsia="Calibri" w:hAnsi="Times New Roman"/>
          <w:b/>
          <w:sz w:val="28"/>
          <w:szCs w:val="28"/>
        </w:rPr>
      </w:pPr>
    </w:p>
    <w:p>
      <w:pPr>
        <w:spacing w:after="0" w:line="240" w:lineRule="auto"/>
        <w:jc w:val="center"/>
        <w:rPr>
          <w:rFonts w:ascii="Times New Roman" w:cs="Times New Roman" w:eastAsia="Calibri" w:hAnsi="Times New Roman"/>
          <w:b/>
          <w:sz w:val="28"/>
          <w:szCs w:val="28"/>
        </w:rPr>
      </w:pPr>
      <w:r>
        <w:rPr>
          <w:rFonts w:ascii="Times New Roman" w:cs="Times New Roman" w:eastAsia="Calibri" w:hAnsi="Times New Roman"/>
          <w:b/>
          <w:sz w:val="28"/>
          <w:szCs w:val="28"/>
        </w:rPr>
        <w:t>Заявление</w:t>
      </w:r>
    </w:p>
    <w:p>
      <w:pPr>
        <w:spacing w:after="0" w:line="240" w:lineRule="auto"/>
        <w:jc w:val="center"/>
        <w:rPr>
          <w:rFonts w:ascii="Times New Roman" w:cs="Times New Roman" w:eastAsia="Calibri" w:hAnsi="Times New Roman"/>
          <w:sz w:val="28"/>
          <w:szCs w:val="28"/>
        </w:rPr>
      </w:pPr>
      <w:r>
        <w:rPr>
          <w:rFonts w:ascii="Times New Roman" w:cs="Times New Roman" w:eastAsia="Calibri" w:hAnsi="Times New Roman"/>
          <w:sz w:val="28"/>
          <w:szCs w:val="28"/>
        </w:rPr>
        <w:t xml:space="preserve">на получение разрешения на проведение земляных работ на территории сельского поселения Селиярово </w:t>
      </w:r>
    </w:p>
    <w:p>
      <w:pPr>
        <w:spacing w:after="0" w:line="240" w:lineRule="auto"/>
        <w:rPr>
          <w:rFonts w:ascii="Times New Roman" w:cs="Times New Roman" w:eastAsia="Calibri" w:hAnsi="Times New Roman"/>
          <w:sz w:val="28"/>
          <w:szCs w:val="28"/>
        </w:rPr>
      </w:pP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"__" _______ 20__ г.</w:t>
      </w:r>
    </w:p>
    <w:p>
      <w:pPr>
        <w:spacing w:after="0" w:line="240" w:lineRule="auto"/>
        <w:rPr>
          <w:rFonts w:ascii="Times New Roman" w:cs="Times New Roman" w:eastAsia="Calibri" w:hAnsi="Times New Roman"/>
          <w:sz w:val="28"/>
          <w:szCs w:val="28"/>
        </w:rPr>
      </w:pPr>
    </w:p>
    <w:p>
      <w:pPr>
        <w:spacing w:after="0" w:line="240" w:lineRule="auto"/>
        <w:rPr>
          <w:rFonts w:ascii="Times New Roman" w:cs="Times New Roman" w:eastAsia="Calibri" w:hAnsi="Times New Roman"/>
          <w:sz w:val="28"/>
          <w:szCs w:val="28"/>
        </w:rPr>
      </w:pP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 xml:space="preserve">Заказчик </w:t>
      </w:r>
      <w:r>
        <w:rPr>
          <w:rFonts w:ascii="Times New Roman" w:cs="Times New Roman" w:eastAsia="Calibri" w:hAnsi="Times New Roman"/>
          <w:sz w:val="20"/>
          <w:szCs w:val="20"/>
        </w:rPr>
        <w:t>(юридическое лицо</w:t>
      </w:r>
      <w:r>
        <w:rPr>
          <w:rFonts w:ascii="Times New Roman" w:cs="Times New Roman" w:eastAsia="Calibri" w:hAnsi="Times New Roman"/>
          <w:sz w:val="20"/>
          <w:szCs w:val="20"/>
        </w:rPr>
        <w:t>, индивидуальный предприниматель, физическое лицо</w:t>
      </w:r>
      <w:r>
        <w:rPr>
          <w:rFonts w:ascii="Times New Roman" w:cs="Times New Roman" w:eastAsia="Calibri" w:hAnsi="Times New Roman"/>
          <w:sz w:val="20"/>
          <w:szCs w:val="20"/>
        </w:rPr>
        <w:t>)</w:t>
      </w:r>
    </w:p>
    <w:p>
      <w:pPr>
        <w:spacing w:after="0" w:line="240" w:lineRule="auto"/>
        <w:rPr>
          <w:rFonts w:ascii="Times New Roman" w:cs="Times New Roman" w:eastAsia="Calibri" w:hAnsi="Times New Roman"/>
          <w:sz w:val="28"/>
          <w:szCs w:val="28"/>
        </w:rPr>
      </w:pPr>
    </w:p>
    <w:p>
      <w:pPr>
        <w:spacing w:after="0" w:line="240" w:lineRule="auto"/>
        <w:jc w:val="center"/>
        <w:rPr>
          <w:rFonts w:ascii="Times New Roman" w:cs="Times New Roman" w:eastAsia="Calibri" w:hAnsi="Times New Roman"/>
          <w:sz w:val="28"/>
          <w:szCs w:val="28"/>
        </w:rPr>
      </w:pPr>
      <w:r>
        <w:rPr>
          <w:rFonts w:ascii="Times New Roman" w:cs="Times New Roman" w:eastAsia="Calibri" w:hAnsi="Times New Roman"/>
          <w:sz w:val="28"/>
          <w:szCs w:val="28"/>
        </w:rPr>
        <w:t xml:space="preserve">______________________________________________________________                  </w:t>
      </w:r>
      <w:r>
        <w:rPr>
          <w:rFonts w:ascii="Times New Roman" w:cs="Times New Roman" w:eastAsia="Calibri" w:hAnsi="Times New Roman"/>
          <w:sz w:val="28"/>
          <w:szCs w:val="28"/>
        </w:rPr>
        <w:t xml:space="preserve">   (</w:t>
      </w:r>
      <w:r>
        <w:rPr>
          <w:rFonts w:ascii="Times New Roman" w:cs="Times New Roman" w:eastAsia="Calibri" w:hAnsi="Times New Roman"/>
          <w:sz w:val="24"/>
          <w:szCs w:val="24"/>
        </w:rPr>
        <w:t>полное название организации, предприятия, учреждения</w:t>
      </w:r>
      <w:r>
        <w:rPr>
          <w:rFonts w:ascii="Times New Roman" w:cs="Times New Roman" w:eastAsia="Calibri" w:hAnsi="Times New Roman"/>
          <w:sz w:val="28"/>
          <w:szCs w:val="28"/>
        </w:rPr>
        <w:t>)</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______________________________________________________________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Руководитель__________________________________________________</w:t>
      </w:r>
    </w:p>
    <w:p>
      <w:pPr>
        <w:spacing w:after="0" w:line="240" w:lineRule="auto"/>
        <w:jc w:val="center"/>
        <w:rPr>
          <w:rFonts w:ascii="Times New Roman" w:cs="Times New Roman" w:eastAsia="Calibri" w:hAnsi="Times New Roman"/>
          <w:sz w:val="24"/>
          <w:szCs w:val="24"/>
        </w:rPr>
      </w:pPr>
      <w:r>
        <w:rPr>
          <w:rFonts w:ascii="Times New Roman" w:cs="Times New Roman" w:eastAsia="Calibri" w:hAnsi="Times New Roman"/>
          <w:sz w:val="24"/>
          <w:szCs w:val="24"/>
        </w:rPr>
        <w:t>(фамилия, имя, отчество)</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Адрес (фактический и юридический</w:t>
      </w:r>
      <w:r>
        <w:rPr>
          <w:rFonts w:ascii="Times New Roman" w:cs="Times New Roman" w:eastAsia="Calibri" w:hAnsi="Times New Roman"/>
          <w:sz w:val="28"/>
          <w:szCs w:val="28"/>
        </w:rPr>
        <w:t>):_</w:t>
      </w:r>
      <w:r>
        <w:rPr>
          <w:rFonts w:ascii="Times New Roman" w:cs="Times New Roman" w:eastAsia="Calibri" w:hAnsi="Times New Roman"/>
          <w:sz w:val="28"/>
          <w:szCs w:val="28"/>
        </w:rPr>
        <w:t>______________________________________</w:t>
      </w:r>
      <w:r>
        <w:rPr>
          <w:rFonts w:ascii="Times New Roman" w:cs="Times New Roman" w:eastAsia="Calibri" w:hAnsi="Times New Roman"/>
          <w:sz w:val="28"/>
          <w:szCs w:val="28"/>
        </w:rPr>
        <w:t>__________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____________________________________________________</w:t>
      </w:r>
      <w:r>
        <w:rPr>
          <w:rFonts w:ascii="Times New Roman" w:cs="Times New Roman" w:eastAsia="Calibri" w:hAnsi="Times New Roman"/>
          <w:sz w:val="28"/>
          <w:szCs w:val="28"/>
        </w:rPr>
        <w:t>__________</w:t>
      </w:r>
      <w:r>
        <w:rPr>
          <w:rFonts w:ascii="Times New Roman" w:cs="Times New Roman" w:eastAsia="Calibri" w:hAnsi="Times New Roman"/>
          <w:sz w:val="28"/>
          <w:szCs w:val="28"/>
        </w:rPr>
        <w:t xml:space="preserve"> тел._____________</w:t>
      </w:r>
      <w:r>
        <w:rPr>
          <w:rFonts w:ascii="Times New Roman" w:cs="Times New Roman" w:eastAsia="Calibri" w:hAnsi="Times New Roman"/>
          <w:sz w:val="28"/>
          <w:szCs w:val="28"/>
        </w:rPr>
        <w:t>______________________</w:t>
      </w:r>
      <w:r>
        <w:rPr>
          <w:rFonts w:ascii="Times New Roman" w:cs="Times New Roman" w:eastAsia="Calibri" w:hAnsi="Times New Roman"/>
          <w:sz w:val="28"/>
          <w:szCs w:val="28"/>
        </w:rPr>
        <w:t>________________________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 xml:space="preserve">ИНН ________________________ </w:t>
      </w:r>
      <w:r>
        <w:rPr>
          <w:rFonts w:ascii="Times New Roman" w:cs="Times New Roman" w:eastAsia="Calibri" w:hAnsi="Times New Roman"/>
          <w:sz w:val="28"/>
          <w:szCs w:val="28"/>
        </w:rPr>
        <w:t>расч</w:t>
      </w:r>
      <w:r>
        <w:rPr>
          <w:rFonts w:ascii="Times New Roman" w:cs="Times New Roman" w:eastAsia="Calibri" w:hAnsi="Times New Roman"/>
          <w:sz w:val="28"/>
          <w:szCs w:val="28"/>
        </w:rPr>
        <w:t>. счет ________________________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Банк_________________________________________________________</w:t>
      </w:r>
      <w:r>
        <w:rPr>
          <w:rFonts w:ascii="Times New Roman" w:cs="Times New Roman" w:eastAsia="Calibri" w:hAnsi="Times New Roman"/>
          <w:sz w:val="28"/>
          <w:szCs w:val="28"/>
        </w:rPr>
        <w:t>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БИК ________________________ корсчет _________________________</w:t>
      </w:r>
      <w:r>
        <w:rPr>
          <w:rFonts w:ascii="Times New Roman" w:cs="Times New Roman" w:eastAsia="Calibri" w:hAnsi="Times New Roman"/>
          <w:sz w:val="28"/>
          <w:szCs w:val="28"/>
        </w:rPr>
        <w:t>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 xml:space="preserve">       </w:t>
      </w:r>
    </w:p>
    <w:p>
      <w:pPr>
        <w:spacing w:after="0" w:line="240" w:lineRule="auto"/>
        <w:rPr>
          <w:rFonts w:ascii="Times New Roman" w:cs="Times New Roman" w:eastAsia="Calibri" w:hAnsi="Times New Roman"/>
          <w:sz w:val="28"/>
          <w:szCs w:val="28"/>
        </w:rPr>
      </w:pP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 xml:space="preserve"> МП            ____________________________</w:t>
      </w:r>
    </w:p>
    <w:p>
      <w:pPr>
        <w:spacing w:after="0" w:line="240" w:lineRule="auto"/>
        <w:ind w:right="1074"/>
        <w:jc w:val="center"/>
        <w:rPr>
          <w:rFonts w:ascii="Times New Roman" w:cs="Times New Roman" w:eastAsia="Calibri" w:hAnsi="Times New Roman"/>
          <w:sz w:val="24"/>
          <w:szCs w:val="24"/>
        </w:rPr>
      </w:pPr>
      <w:r>
        <w:rPr>
          <w:rFonts w:ascii="Times New Roman" w:cs="Times New Roman" w:eastAsia="Calibri" w:hAnsi="Times New Roman"/>
          <w:sz w:val="24"/>
          <w:szCs w:val="24"/>
        </w:rPr>
        <w:t>(подпись)</w:t>
      </w:r>
    </w:p>
    <w:p>
      <w:pPr>
        <w:spacing w:after="0" w:line="240" w:lineRule="auto"/>
        <w:rPr>
          <w:rFonts w:ascii="Times New Roman" w:cs="Times New Roman" w:eastAsia="Calibri" w:hAnsi="Times New Roman"/>
          <w:sz w:val="28"/>
          <w:szCs w:val="28"/>
        </w:rPr>
      </w:pPr>
    </w:p>
    <w:p>
      <w:pPr>
        <w:spacing w:after="0" w:line="240" w:lineRule="auto"/>
        <w:rPr>
          <w:rFonts w:ascii="Times New Roman" w:cs="Times New Roman" w:eastAsia="Calibri" w:hAnsi="Times New Roman"/>
          <w:sz w:val="28"/>
          <w:szCs w:val="28"/>
        </w:rPr>
      </w:pP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Заказчик (физическое лицо)</w:t>
      </w:r>
    </w:p>
    <w:p>
      <w:pPr>
        <w:spacing w:after="0" w:line="240" w:lineRule="auto"/>
        <w:rPr>
          <w:rFonts w:ascii="Times New Roman" w:cs="Times New Roman" w:eastAsia="Calibri" w:hAnsi="Times New Roman"/>
          <w:sz w:val="28"/>
          <w:szCs w:val="28"/>
        </w:rPr>
      </w:pP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Ф.И.О.________________________________________________________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место рождения______________________________________________________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дата рождения ___________________, домашний адрес________________________ ________________________________, тел. ____</w:t>
      </w:r>
      <w:r>
        <w:rPr>
          <w:rFonts w:ascii="Times New Roman" w:cs="Times New Roman" w:eastAsia="Calibri" w:hAnsi="Times New Roman"/>
          <w:sz w:val="28"/>
          <w:szCs w:val="28"/>
        </w:rPr>
        <w:t>___________________________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Паспорт: серия _____N ________, кем выдан ______________________</w:t>
      </w:r>
      <w:r>
        <w:rPr>
          <w:rFonts w:ascii="Times New Roman" w:cs="Times New Roman" w:eastAsia="Calibri" w:hAnsi="Times New Roman"/>
          <w:sz w:val="28"/>
          <w:szCs w:val="28"/>
        </w:rPr>
        <w:t>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______________________________________________________________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дата выдачи ___________________, ИНН _________________________</w:t>
      </w:r>
      <w:r>
        <w:rPr>
          <w:rFonts w:ascii="Times New Roman" w:cs="Times New Roman" w:eastAsia="Calibri" w:hAnsi="Times New Roman"/>
          <w:sz w:val="28"/>
          <w:szCs w:val="28"/>
        </w:rPr>
        <w:t>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Свидетельство индивидуального предпринимателя: серия______________________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N _______, дата выдачи _________, кем выдано_______________________________</w:t>
      </w:r>
      <w:r>
        <w:rPr>
          <w:rFonts w:ascii="Times New Roman" w:cs="Times New Roman" w:eastAsia="Calibri" w:hAnsi="Times New Roman"/>
          <w:sz w:val="28"/>
          <w:szCs w:val="28"/>
        </w:rPr>
        <w:t>_________________________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 xml:space="preserve">                                          _______________________</w:t>
      </w:r>
    </w:p>
    <w:p>
      <w:pPr>
        <w:spacing w:after="0" w:line="240" w:lineRule="auto"/>
        <w:ind w:right="1074"/>
        <w:jc w:val="center"/>
        <w:rPr>
          <w:rFonts w:ascii="Times New Roman" w:cs="Times New Roman" w:eastAsia="Calibri" w:hAnsi="Times New Roman"/>
          <w:sz w:val="24"/>
          <w:szCs w:val="24"/>
        </w:rPr>
      </w:pPr>
      <w:r>
        <w:rPr>
          <w:rFonts w:ascii="Times New Roman" w:cs="Times New Roman" w:eastAsia="Calibri" w:hAnsi="Times New Roman"/>
          <w:sz w:val="28"/>
          <w:szCs w:val="28"/>
        </w:rPr>
        <w:t xml:space="preserve">    </w:t>
      </w:r>
      <w:r>
        <w:rPr>
          <w:rFonts w:ascii="Times New Roman" w:cs="Times New Roman" w:eastAsia="Calibri" w:hAnsi="Times New Roman"/>
          <w:sz w:val="24"/>
          <w:szCs w:val="24"/>
        </w:rPr>
        <w:t>(подпись)</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Объект и его назначение _________________________________</w:t>
      </w:r>
      <w:r>
        <w:rPr>
          <w:rFonts w:ascii="Times New Roman" w:cs="Times New Roman" w:eastAsia="Calibri" w:hAnsi="Times New Roman"/>
          <w:sz w:val="28"/>
          <w:szCs w:val="28"/>
        </w:rPr>
        <w:t>________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адрес ______________________________________________________________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______________________________________________________________</w:t>
      </w:r>
    </w:p>
    <w:p>
      <w:pPr>
        <w:spacing w:after="0" w:line="240" w:lineRule="auto"/>
        <w:ind w:right="1074"/>
        <w:jc w:val="center"/>
        <w:rPr>
          <w:rFonts w:ascii="Times New Roman" w:cs="Times New Roman" w:eastAsia="Calibri" w:hAnsi="Times New Roman"/>
        </w:rPr>
      </w:pPr>
      <w:r>
        <w:rPr>
          <w:rFonts w:ascii="Times New Roman" w:cs="Times New Roman" w:eastAsia="Calibri" w:hAnsi="Times New Roman"/>
        </w:rPr>
        <w:t>(указать улицы, на которых будут производиться работы)</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 xml:space="preserve">Проект </w:t>
      </w:r>
      <w:r>
        <w:rPr>
          <w:rFonts w:ascii="Times New Roman" w:cs="Times New Roman" w:eastAsia="Calibri" w:hAnsi="Times New Roman"/>
          <w:sz w:val="28"/>
          <w:szCs w:val="28"/>
        </w:rPr>
        <w:t>№</w:t>
      </w:r>
      <w:r>
        <w:rPr>
          <w:rFonts w:ascii="Times New Roman" w:cs="Times New Roman" w:eastAsia="Calibri" w:hAnsi="Times New Roman"/>
          <w:sz w:val="28"/>
          <w:szCs w:val="28"/>
        </w:rPr>
        <w:t>_________ разработан_________________________________</w:t>
      </w:r>
      <w:r>
        <w:rPr>
          <w:rFonts w:ascii="Times New Roman" w:cs="Times New Roman" w:eastAsia="Calibri" w:hAnsi="Times New Roman"/>
          <w:sz w:val="28"/>
          <w:szCs w:val="28"/>
        </w:rPr>
        <w:t>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____________________________________________________________</w:t>
      </w:r>
      <w:r>
        <w:rPr>
          <w:rFonts w:ascii="Times New Roman" w:cs="Times New Roman" w:eastAsia="Calibri" w:hAnsi="Times New Roman"/>
          <w:sz w:val="28"/>
          <w:szCs w:val="28"/>
        </w:rPr>
        <w:t>__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Основание для строительства, реконструкции, капитального ремонта и</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других видов работ: N ________ от ________________________________ и других</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уполномоченных органов______________________________</w:t>
      </w:r>
      <w:r>
        <w:rPr>
          <w:rFonts w:ascii="Times New Roman" w:cs="Times New Roman" w:eastAsia="Calibri" w:hAnsi="Times New Roman"/>
          <w:sz w:val="28"/>
          <w:szCs w:val="28"/>
        </w:rPr>
        <w:t>__</w:t>
      </w:r>
      <w:r>
        <w:rPr>
          <w:rFonts w:ascii="Times New Roman" w:cs="Times New Roman" w:eastAsia="Calibri" w:hAnsi="Times New Roman"/>
          <w:sz w:val="28"/>
          <w:szCs w:val="28"/>
        </w:rPr>
        <w:t>__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______________________________________________________________</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Вид работ ______________________________________________________________</w:t>
      </w:r>
    </w:p>
    <w:p>
      <w:pPr>
        <w:spacing w:after="0" w:line="240" w:lineRule="auto"/>
        <w:jc w:val="center"/>
        <w:rPr>
          <w:rFonts w:ascii="Times New Roman" w:cs="Times New Roman" w:eastAsia="Calibri" w:hAnsi="Times New Roman"/>
        </w:rPr>
      </w:pPr>
      <w:r>
        <w:rPr>
          <w:rFonts w:ascii="Times New Roman" w:cs="Times New Roman" w:eastAsia="Calibri" w:hAnsi="Times New Roman"/>
        </w:rPr>
        <w:t>(новая прокладка, реконструкция, ремонт, демонтаж,</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______________________________________________________________</w:t>
      </w:r>
    </w:p>
    <w:p>
      <w:pPr>
        <w:spacing w:after="0" w:line="240" w:lineRule="auto"/>
        <w:jc w:val="center"/>
        <w:rPr>
          <w:rFonts w:ascii="Times New Roman" w:cs="Times New Roman" w:eastAsia="Calibri" w:hAnsi="Times New Roman"/>
        </w:rPr>
      </w:pPr>
      <w:r>
        <w:rPr>
          <w:rFonts w:ascii="Times New Roman" w:cs="Times New Roman" w:eastAsia="Calibri" w:hAnsi="Times New Roman"/>
        </w:rPr>
        <w:t>некапитальные объекты, изменение фасадов и т.д.)</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Элементы благоустройства, которые будут нарушены:</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асфальт (тротуарная плитка) ____________ кв. м; газон _____________ кв. м;</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грунт __________ кв. м.; бордюр (поребрик) _______ шт.</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Запрашиваемые сроки проведения работ: с "___" ____________ 20__ г.</w:t>
      </w: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 xml:space="preserve">                     по "___" ____________ 20__ г.</w:t>
      </w:r>
    </w:p>
    <w:p>
      <w:pPr>
        <w:spacing w:after="0" w:line="240" w:lineRule="auto"/>
        <w:rPr>
          <w:rFonts w:ascii="Times New Roman" w:cs="Times New Roman" w:eastAsia="Calibri" w:hAnsi="Times New Roman"/>
          <w:sz w:val="28"/>
          <w:szCs w:val="28"/>
        </w:rPr>
      </w:pP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 xml:space="preserve">    Гарантируем   соблюдение   сроков   проведения   работ,</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восстановление</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нарушенных элементов благоустройства</w:t>
      </w:r>
      <w:r>
        <w:rPr>
          <w:rFonts w:ascii="Times New Roman" w:cs="Times New Roman" w:eastAsia="Calibri" w:hAnsi="Times New Roman"/>
          <w:sz w:val="28"/>
          <w:szCs w:val="28"/>
        </w:rPr>
        <w:t>, соблюдение Правил благоустройства и</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озеленения территории сельского</w:t>
      </w:r>
      <w:r>
        <w:rPr>
          <w:rFonts w:ascii="Times New Roman" w:cs="Times New Roman" w:eastAsia="Calibri" w:hAnsi="Times New Roman"/>
          <w:sz w:val="28"/>
          <w:szCs w:val="28"/>
        </w:rPr>
        <w:t xml:space="preserve"> поселения </w:t>
      </w:r>
      <w:r>
        <w:rPr>
          <w:rFonts w:ascii="Times New Roman" w:cs="Times New Roman" w:eastAsia="Calibri" w:hAnsi="Times New Roman"/>
          <w:sz w:val="28"/>
          <w:szCs w:val="28"/>
        </w:rPr>
        <w:t>Селиярово, а</w:t>
      </w:r>
      <w:r>
        <w:rPr>
          <w:rFonts w:ascii="Times New Roman" w:cs="Times New Roman" w:eastAsia="Calibri" w:hAnsi="Times New Roman"/>
          <w:sz w:val="28"/>
          <w:szCs w:val="28"/>
        </w:rPr>
        <w:t xml:space="preserve"> также других нормативных </w:t>
      </w:r>
      <w:r>
        <w:rPr>
          <w:rFonts w:ascii="Times New Roman" w:cs="Times New Roman" w:eastAsia="Calibri" w:hAnsi="Times New Roman"/>
          <w:sz w:val="28"/>
          <w:szCs w:val="28"/>
        </w:rPr>
        <w:t>актов в части внешнего</w:t>
      </w:r>
      <w:r>
        <w:rPr>
          <w:rFonts w:ascii="Times New Roman" w:cs="Times New Roman" w:eastAsia="Calibri" w:hAnsi="Times New Roman"/>
          <w:sz w:val="28"/>
          <w:szCs w:val="28"/>
        </w:rPr>
        <w:t xml:space="preserve"> благоустройства. Договор с подрядной организацией имеется.</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Объект обеспечен проектно</w:t>
      </w:r>
      <w:r>
        <w:rPr>
          <w:rFonts w:ascii="Times New Roman" w:cs="Times New Roman" w:eastAsia="Calibri" w:hAnsi="Times New Roman"/>
          <w:sz w:val="28"/>
          <w:szCs w:val="28"/>
        </w:rPr>
        <w:t>-</w:t>
      </w:r>
      <w:r>
        <w:rPr>
          <w:rFonts w:ascii="Times New Roman" w:cs="Times New Roman" w:eastAsia="Calibri" w:hAnsi="Times New Roman"/>
          <w:sz w:val="28"/>
          <w:szCs w:val="28"/>
        </w:rPr>
        <w:t>сметной документацией, финансированием и</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материалами.</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 xml:space="preserve">    В   </w:t>
      </w:r>
      <w:r>
        <w:rPr>
          <w:rFonts w:ascii="Times New Roman" w:cs="Times New Roman" w:eastAsia="Calibri" w:hAnsi="Times New Roman"/>
          <w:sz w:val="28"/>
          <w:szCs w:val="28"/>
        </w:rPr>
        <w:t>случае прекращения работ (консервации объекта) заказчик несет</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ответственность за состояние благоустройства на</w:t>
      </w:r>
      <w:r>
        <w:rPr>
          <w:rFonts w:ascii="Times New Roman" w:cs="Times New Roman" w:eastAsia="Calibri" w:hAnsi="Times New Roman"/>
          <w:sz w:val="28"/>
          <w:szCs w:val="28"/>
        </w:rPr>
        <w:t xml:space="preserve"> объекте и прилегающей к</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нему территории.</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 xml:space="preserve">    Об    административной    ответственности   за   допущенные   нарушения</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предупреждены.</w:t>
      </w:r>
    </w:p>
    <w:p>
      <w:pPr>
        <w:spacing w:after="0" w:line="240" w:lineRule="auto"/>
        <w:rPr>
          <w:rFonts w:ascii="Times New Roman" w:cs="Times New Roman" w:eastAsia="Calibri" w:hAnsi="Times New Roman"/>
          <w:sz w:val="28"/>
          <w:szCs w:val="28"/>
        </w:rPr>
      </w:pPr>
    </w:p>
    <w:p>
      <w:pPr>
        <w:spacing w:after="0" w:line="240" w:lineRule="auto"/>
        <w:rPr>
          <w:rFonts w:ascii="Times New Roman" w:cs="Times New Roman" w:eastAsia="Calibri" w:hAnsi="Times New Roman"/>
          <w:sz w:val="28"/>
          <w:szCs w:val="28"/>
        </w:rPr>
      </w:pPr>
      <w:r>
        <w:rPr>
          <w:rFonts w:ascii="Times New Roman" w:cs="Times New Roman" w:eastAsia="Calibri" w:hAnsi="Times New Roman"/>
          <w:sz w:val="28"/>
          <w:szCs w:val="28"/>
        </w:rPr>
        <w:t xml:space="preserve">          </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 xml:space="preserve">                      Подрядчик (юридическое лицо)</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______________________________________________________________</w:t>
      </w:r>
    </w:p>
    <w:p>
      <w:pPr>
        <w:spacing w:after="0" w:line="240" w:lineRule="auto"/>
        <w:ind w:right="-1"/>
        <w:jc w:val="center"/>
        <w:rPr>
          <w:rFonts w:ascii="Times New Roman" w:cs="Times New Roman" w:eastAsia="Calibri" w:hAnsi="Times New Roman"/>
          <w:sz w:val="24"/>
          <w:szCs w:val="24"/>
        </w:rPr>
      </w:pPr>
      <w:r>
        <w:rPr>
          <w:rFonts w:ascii="Times New Roman" w:cs="Times New Roman" w:eastAsia="Calibri" w:hAnsi="Times New Roman"/>
          <w:sz w:val="24"/>
          <w:szCs w:val="24"/>
        </w:rPr>
        <w:t>(полное название организации)</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______________________________________________________________</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Руководитель ___________________________________________________________</w:t>
      </w:r>
    </w:p>
    <w:p>
      <w:pPr>
        <w:spacing w:after="0" w:line="240" w:lineRule="auto"/>
        <w:ind w:right="-1"/>
        <w:jc w:val="center"/>
        <w:rPr>
          <w:rFonts w:ascii="Times New Roman" w:cs="Times New Roman" w:eastAsia="Calibri" w:hAnsi="Times New Roman"/>
          <w:sz w:val="28"/>
          <w:szCs w:val="28"/>
        </w:rPr>
      </w:pPr>
      <w:r>
        <w:rPr>
          <w:rFonts w:ascii="Times New Roman" w:cs="Times New Roman" w:eastAsia="Calibri" w:hAnsi="Times New Roman"/>
          <w:sz w:val="28"/>
          <w:szCs w:val="28"/>
        </w:rPr>
        <w:t>(фамилия, имя, отчество)</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адрес: ______________________________________________________________</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 xml:space="preserve">________________________________________________ тел. </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 xml:space="preserve">ИНН ________________________ </w:t>
      </w:r>
      <w:r>
        <w:rPr>
          <w:rFonts w:ascii="Times New Roman" w:cs="Times New Roman" w:eastAsia="Calibri" w:hAnsi="Times New Roman"/>
          <w:sz w:val="28"/>
          <w:szCs w:val="28"/>
        </w:rPr>
        <w:t>расч</w:t>
      </w:r>
      <w:r>
        <w:rPr>
          <w:rFonts w:ascii="Times New Roman" w:cs="Times New Roman" w:eastAsia="Calibri" w:hAnsi="Times New Roman"/>
          <w:sz w:val="28"/>
          <w:szCs w:val="28"/>
        </w:rPr>
        <w:t>. счет _______________________</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Банк ______________________________________________________________</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БИК _______________________ корсчет. __________________________</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 xml:space="preserve">       </w:t>
      </w:r>
    </w:p>
    <w:p>
      <w:pPr>
        <w:spacing w:after="0" w:line="240" w:lineRule="auto"/>
        <w:ind w:right="-1"/>
        <w:rPr>
          <w:rFonts w:ascii="Times New Roman" w:cs="Times New Roman" w:eastAsia="Calibri" w:hAnsi="Times New Roman"/>
          <w:sz w:val="28"/>
          <w:szCs w:val="28"/>
        </w:rPr>
      </w:pP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 xml:space="preserve"> МП                        _______________________</w:t>
      </w:r>
    </w:p>
    <w:p>
      <w:pPr>
        <w:spacing w:after="0" w:line="240" w:lineRule="auto"/>
        <w:ind w:right="-1"/>
        <w:jc w:val="center"/>
        <w:rPr>
          <w:rFonts w:ascii="Times New Roman" w:cs="Times New Roman" w:eastAsia="Calibri" w:hAnsi="Times New Roman"/>
        </w:rPr>
      </w:pPr>
      <w:r>
        <w:rPr>
          <w:rFonts w:ascii="Times New Roman" w:cs="Times New Roman" w:eastAsia="Calibri" w:hAnsi="Times New Roman"/>
        </w:rPr>
        <w:t>(подпись)</w:t>
      </w:r>
    </w:p>
    <w:p>
      <w:pPr>
        <w:spacing w:after="0" w:line="240" w:lineRule="auto"/>
        <w:ind w:right="-1"/>
        <w:rPr>
          <w:rFonts w:ascii="Times New Roman" w:cs="Times New Roman" w:eastAsia="Calibri" w:hAnsi="Times New Roman"/>
          <w:sz w:val="28"/>
          <w:szCs w:val="28"/>
        </w:rPr>
      </w:pP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 xml:space="preserve">           Подрядчик (физическое лицо)</w:t>
      </w:r>
    </w:p>
    <w:p>
      <w:pPr>
        <w:spacing w:after="0" w:line="240" w:lineRule="auto"/>
        <w:ind w:right="-1"/>
        <w:rPr>
          <w:rFonts w:ascii="Times New Roman" w:cs="Times New Roman" w:eastAsia="Calibri" w:hAnsi="Times New Roman"/>
          <w:sz w:val="28"/>
          <w:szCs w:val="28"/>
        </w:rPr>
      </w:pP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Ф.И.О. _______________________________________________________</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место рождения ______________________________________________</w:t>
      </w:r>
      <w:r>
        <w:rPr>
          <w:rFonts w:ascii="Times New Roman" w:cs="Times New Roman" w:eastAsia="Calibri" w:hAnsi="Times New Roman"/>
          <w:sz w:val="28"/>
          <w:szCs w:val="28"/>
        </w:rPr>
        <w:t>_</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дата рождения ________________, домашний адрес _________________</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______________________________, тел. ___________________________</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Паспорт: серия _______ N _______, кем выдан _____________________</w:t>
      </w:r>
      <w:r>
        <w:rPr>
          <w:rFonts w:ascii="Times New Roman" w:cs="Times New Roman" w:eastAsia="Calibri" w:hAnsi="Times New Roman"/>
          <w:sz w:val="28"/>
          <w:szCs w:val="28"/>
        </w:rPr>
        <w:t>_</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______________________________________________________________</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дата выдачи _________________, ИНН _____________________________</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Свидетельство индивидуального предпринимателя: серия _____________________</w:t>
      </w:r>
      <w:r>
        <w:rPr>
          <w:rFonts w:ascii="Times New Roman" w:cs="Times New Roman" w:eastAsia="Calibri" w:hAnsi="Times New Roman"/>
          <w:sz w:val="28"/>
          <w:szCs w:val="28"/>
        </w:rPr>
        <w:t>_________________________________________</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N __________, дата выдачи ________, кем выдано ____________________________</w:t>
      </w:r>
      <w:r>
        <w:rPr>
          <w:rFonts w:ascii="Times New Roman" w:cs="Times New Roman" w:eastAsia="Calibri" w:hAnsi="Times New Roman"/>
          <w:sz w:val="28"/>
          <w:szCs w:val="28"/>
        </w:rPr>
        <w:t>__________________________________</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Объект и его назначение __________________________________________________</w:t>
      </w:r>
      <w:r>
        <w:rPr>
          <w:rFonts w:ascii="Times New Roman" w:cs="Times New Roman" w:eastAsia="Calibri" w:hAnsi="Times New Roman"/>
          <w:sz w:val="28"/>
          <w:szCs w:val="28"/>
        </w:rPr>
        <w:t>____________</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адрес ______________________________________________________________</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______________________________________________________________</w:t>
      </w:r>
    </w:p>
    <w:p>
      <w:pPr>
        <w:spacing w:after="0" w:line="240" w:lineRule="auto"/>
        <w:ind w:right="-1"/>
        <w:jc w:val="center"/>
        <w:rPr>
          <w:rFonts w:ascii="Times New Roman" w:cs="Times New Roman" w:eastAsia="Calibri" w:hAnsi="Times New Roman"/>
        </w:rPr>
      </w:pPr>
      <w:r>
        <w:rPr>
          <w:rFonts w:ascii="Times New Roman" w:cs="Times New Roman" w:eastAsia="Calibri" w:hAnsi="Times New Roman"/>
        </w:rPr>
        <w:t>(указать улицы, на которых будут производиться работы)</w:t>
      </w:r>
    </w:p>
    <w:p>
      <w:pPr>
        <w:spacing w:after="0" w:line="240" w:lineRule="auto"/>
        <w:ind w:right="-1"/>
        <w:rPr>
          <w:rFonts w:ascii="Times New Roman" w:cs="Times New Roman" w:eastAsia="Calibri" w:hAnsi="Times New Roman"/>
        </w:rPr>
      </w:pP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"__" _______ 20__ г. ______________________________________________________</w:t>
      </w:r>
    </w:p>
    <w:p>
      <w:pPr>
        <w:spacing w:after="0" w:line="240" w:lineRule="auto"/>
        <w:ind w:right="-1"/>
        <w:jc w:val="center"/>
        <w:rPr>
          <w:rFonts w:ascii="Times New Roman" w:cs="Times New Roman" w:eastAsia="Calibri" w:hAnsi="Times New Roman"/>
          <w:sz w:val="20"/>
          <w:szCs w:val="20"/>
        </w:rPr>
      </w:pPr>
      <w:r>
        <w:rPr>
          <w:rFonts w:ascii="Times New Roman" w:cs="Times New Roman" w:eastAsia="Calibri" w:hAnsi="Times New Roman"/>
          <w:sz w:val="20"/>
          <w:szCs w:val="20"/>
        </w:rPr>
        <w:t>(подпись подрядчика)</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 xml:space="preserve">  </w:t>
      </w: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 xml:space="preserve">  М.П.</w:t>
      </w:r>
    </w:p>
    <w:p>
      <w:pPr>
        <w:spacing w:after="0" w:line="240" w:lineRule="auto"/>
        <w:ind w:right="-1"/>
        <w:rPr>
          <w:rFonts w:ascii="Times New Roman" w:cs="Times New Roman" w:eastAsia="Calibri" w:hAnsi="Times New Roman"/>
          <w:sz w:val="28"/>
          <w:szCs w:val="28"/>
        </w:rPr>
      </w:pPr>
    </w:p>
    <w:p>
      <w:pPr>
        <w:spacing w:after="0" w:line="240" w:lineRule="auto"/>
        <w:ind w:right="-1"/>
        <w:rPr>
          <w:rFonts w:ascii="Times New Roman" w:cs="Times New Roman" w:eastAsia="Calibri" w:hAnsi="Times New Roman"/>
          <w:sz w:val="28"/>
          <w:szCs w:val="28"/>
        </w:rPr>
      </w:pPr>
      <w:r>
        <w:rPr>
          <w:rFonts w:ascii="Times New Roman" w:cs="Times New Roman" w:eastAsia="Calibri" w:hAnsi="Times New Roman"/>
          <w:sz w:val="28"/>
          <w:szCs w:val="28"/>
        </w:rPr>
        <w:t>______________________________________________________________</w:t>
      </w:r>
    </w:p>
    <w:p>
      <w:pPr>
        <w:spacing w:after="0" w:line="240" w:lineRule="auto"/>
        <w:ind w:right="-1"/>
        <w:jc w:val="center"/>
        <w:rPr>
          <w:rFonts w:ascii="Times New Roman" w:cs="Times New Roman" w:eastAsia="Calibri" w:hAnsi="Times New Roman"/>
        </w:rPr>
      </w:pPr>
      <w:r>
        <w:rPr>
          <w:rFonts w:ascii="Times New Roman" w:cs="Times New Roman" w:eastAsia="Calibri" w:hAnsi="Times New Roman"/>
        </w:rPr>
        <w:t>(Ф.И.О, подпись ответственного за производство работ)</w:t>
      </w:r>
    </w:p>
    <w:p>
      <w:pPr>
        <w:spacing w:after="0" w:line="240" w:lineRule="auto"/>
        <w:ind w:right="-1"/>
        <w:rPr>
          <w:rFonts w:ascii="Times New Roman" w:cs="Times New Roman" w:eastAsia="Calibri" w:hAnsi="Times New Roman"/>
          <w:sz w:val="28"/>
          <w:szCs w:val="28"/>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Calibri" w:hAnsi="Times New Roman"/>
          <w:sz w:val="28"/>
          <w:szCs w:val="28"/>
        </w:rPr>
        <w:br w:type="page"/>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Приложение </w:t>
      </w:r>
      <w:r>
        <w:rPr>
          <w:rFonts w:ascii="Times New Roman" w:cs="Times New Roman" w:eastAsiaTheme="minorEastAsia" w:hAnsi="Times New Roman"/>
          <w:sz w:val="28"/>
          <w:szCs w:val="28"/>
          <w:lang w:eastAsia="ru-RU"/>
        </w:rPr>
        <w:t>№ 2</w:t>
      </w:r>
    </w:p>
    <w:p>
      <w:pPr>
        <w:widowControl w:val="off"/>
        <w:spacing w:after="0" w:line="240" w:lineRule="auto"/>
        <w:jc w:val="right"/>
        <w:rPr>
          <w:rFonts w:ascii="Times New Roman" w:cs="Times New Roman" w:eastAsia="Calibri" w:hAnsi="Times New Roman"/>
          <w:sz w:val="28"/>
          <w:szCs w:val="28"/>
        </w:rPr>
      </w:pPr>
      <w:r>
        <w:rPr>
          <w:rFonts w:ascii="Times New Roman" w:cs="Times New Roman" w:eastAsia="Calibri" w:hAnsi="Times New Roman"/>
          <w:sz w:val="28"/>
          <w:szCs w:val="28"/>
        </w:rPr>
        <w:t xml:space="preserve">к административному регламенту </w:t>
      </w:r>
    </w:p>
    <w:p>
      <w:pPr>
        <w:widowControl w:val="off"/>
        <w:spacing w:after="0" w:line="240" w:lineRule="auto"/>
        <w:jc w:val="right"/>
        <w:rPr>
          <w:rFonts w:ascii="Times New Roman" w:cs="Times New Roman" w:hAnsi="Times New Roman"/>
          <w:sz w:val="28"/>
          <w:szCs w:val="28"/>
        </w:rPr>
      </w:pPr>
      <w:r>
        <w:rPr>
          <w:rFonts w:ascii="Times New Roman" w:cs="Times New Roman" w:hAnsi="Times New Roman"/>
          <w:sz w:val="28"/>
          <w:szCs w:val="28"/>
        </w:rPr>
        <w:t xml:space="preserve">предоставления муниципальной услуги </w:t>
      </w:r>
    </w:p>
    <w:p>
      <w:pPr>
        <w:widowControl w:val="off"/>
        <w:spacing w:after="0" w:line="240" w:lineRule="auto"/>
        <w:jc w:val="right"/>
        <w:rPr>
          <w:rFonts w:ascii="Times New Roman" w:cs="Times New Roman" w:hAnsi="Times New Roman"/>
          <w:sz w:val="28"/>
          <w:szCs w:val="28"/>
        </w:rPr>
      </w:pPr>
      <w:r>
        <w:rPr>
          <w:rFonts w:ascii="Times New Roman" w:cs="Times New Roman" w:hAnsi="Times New Roman"/>
          <w:sz w:val="28"/>
          <w:szCs w:val="28"/>
        </w:rPr>
        <w:t>«Предоставления разрешения</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hAnsi="Times New Roman"/>
          <w:sz w:val="28"/>
          <w:szCs w:val="28"/>
        </w:rPr>
        <w:t xml:space="preserve"> на осуществления земляных работ»</w:t>
      </w:r>
      <w:r>
        <w:rPr>
          <w:rFonts w:ascii="Times New Roman" w:cs="Times New Roman" w:eastAsia="Calibri" w:hAnsi="Times New Roman"/>
          <w:sz w:val="28"/>
          <w:szCs w:val="28"/>
        </w:rPr>
        <w:t xml:space="preserve"> </w:t>
      </w:r>
      <w:r>
        <w:rPr>
          <w:rFonts w:ascii="Times New Roman" w:cs="Times New Roman" w:eastAsiaTheme="minorEastAsia" w:hAnsi="Times New Roman"/>
          <w:sz w:val="28"/>
          <w:szCs w:val="28"/>
          <w:lang w:eastAsia="ru-RU"/>
        </w:rPr>
        <w:t xml:space="preserve"> </w:t>
      </w:r>
    </w:p>
    <w:p>
      <w:pPr>
        <w:widowControl w:val="off"/>
        <w:spacing w:after="0" w:line="240" w:lineRule="auto"/>
        <w:jc w:val="center"/>
        <w:rPr>
          <w:rFonts w:ascii="Times New Roman" w:cs="Times New Roman" w:eastAsiaTheme="minorEastAsia" w:hAnsi="Times New Roman"/>
          <w:b/>
          <w:bCs/>
          <w:color w:val="000000" w:themeColor="text1"/>
          <w:sz w:val="28"/>
          <w:szCs w:val="28"/>
          <w:lang w:eastAsia="ru-RU"/>
        </w:rPr>
      </w:pPr>
    </w:p>
    <w:p>
      <w:pPr>
        <w:widowControl w:val="off"/>
        <w:spacing w:after="0" w:line="240" w:lineRule="auto"/>
        <w:jc w:val="center"/>
        <w:rPr>
          <w:rFonts w:ascii="Times New Roman" w:cs="Times New Roman" w:eastAsiaTheme="minorEastAsia" w:hAnsi="Times New Roman"/>
          <w:b/>
          <w:bCs/>
          <w:color w:val="000000" w:themeColor="text1"/>
          <w:sz w:val="28"/>
          <w:szCs w:val="28"/>
          <w:lang w:eastAsia="ru-RU"/>
        </w:rPr>
      </w:pPr>
      <w:r>
        <w:rPr>
          <w:rFonts w:ascii="Times New Roman" w:cs="Times New Roman" w:eastAsiaTheme="minorEastAsia" w:hAnsi="Times New Roman"/>
          <w:b/>
          <w:bCs/>
          <w:color w:val="000000" w:themeColor="text1"/>
          <w:sz w:val="28"/>
          <w:szCs w:val="28"/>
          <w:lang w:eastAsia="ru-RU"/>
        </w:rPr>
        <w:t xml:space="preserve"> Форма разрешения на осуществление земляных работ </w:t>
      </w:r>
    </w:p>
    <w:p>
      <w:pPr>
        <w:widowControl w:val="off"/>
        <w:spacing w:after="0" w:line="240" w:lineRule="auto"/>
        <w:jc w:val="center"/>
        <w:rPr>
          <w:rFonts w:ascii="Times New Roman" w:cs="Times New Roman" w:eastAsiaTheme="minorEastAsia" w:hAnsi="Times New Roman"/>
          <w:sz w:val="28"/>
          <w:szCs w:val="28"/>
          <w:lang w:eastAsia="ru-RU"/>
        </w:rPr>
      </w:pPr>
    </w:p>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РАЗРЕШЕНИЕ</w:t>
      </w:r>
    </w:p>
    <w:p>
      <w:pPr>
        <w:widowControl w:val="off"/>
        <w:spacing w:after="0" w:line="240" w:lineRule="auto"/>
        <w:jc w:val="center"/>
        <w:rPr>
          <w:rFonts w:ascii="Times New Roman" w:cs="Times New Roman" w:eastAsiaTheme="minorEastAsia" w:hAnsi="Times New Roman"/>
          <w:sz w:val="28"/>
          <w:szCs w:val="28"/>
          <w:lang w:eastAsia="ru-RU"/>
        </w:rPr>
      </w:pPr>
    </w:p>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№_____</w:t>
      </w:r>
      <w:r>
        <w:rPr>
          <w:rFonts w:ascii="Times New Roman" w:cs="Times New Roman" w:eastAsiaTheme="minorEastAsia" w:hAnsi="Times New Roman"/>
          <w:sz w:val="28"/>
          <w:szCs w:val="28"/>
          <w:lang w:eastAsia="ru-RU"/>
        </w:rPr>
        <w:t>Дата ______________</w:t>
      </w:r>
    </w:p>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_____________________________________________________________</w:t>
      </w:r>
    </w:p>
    <w:p>
      <w:pPr>
        <w:widowControl w:val="off"/>
        <w:spacing w:after="0" w:line="240" w:lineRule="auto"/>
        <w:jc w:val="center"/>
        <w:rPr>
          <w:rFonts w:ascii="Times New Roman" w:cs="Times New Roman" w:eastAsiaTheme="minorEastAsia" w:hAnsi="Times New Roman"/>
          <w:sz w:val="24"/>
          <w:szCs w:val="24"/>
          <w:lang w:eastAsia="ru-RU"/>
        </w:rPr>
      </w:pPr>
      <w:r>
        <w:rPr>
          <w:rFonts w:ascii="Times New Roman" w:cs="Times New Roman" w:eastAsiaTheme="minorEastAsia" w:hAnsi="Times New Roman"/>
          <w:sz w:val="24"/>
          <w:szCs w:val="24"/>
          <w:lang w:eastAsia="ru-RU"/>
        </w:rPr>
        <w:t>(наименование уполномоченного органа местного самоуправления)</w:t>
      </w:r>
    </w:p>
    <w:p>
      <w:pPr>
        <w:widowControl w:val="off"/>
        <w:spacing w:after="0" w:line="240" w:lineRule="auto"/>
        <w:jc w:val="center"/>
        <w:rPr>
          <w:rFonts w:ascii="Times New Roman" w:cs="Times New Roman" w:eastAsiaTheme="minorEastAsia" w:hAnsi="Times New Roman"/>
          <w:sz w:val="24"/>
          <w:szCs w:val="24"/>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Наименование заявителя (заказчика</w:t>
      </w:r>
      <w:r>
        <w:rPr>
          <w:rFonts w:ascii="Times New Roman" w:cs="Times New Roman" w:eastAsiaTheme="minorEastAsia" w:hAnsi="Times New Roman"/>
          <w:sz w:val="28"/>
          <w:szCs w:val="28"/>
          <w:lang w:eastAsia="ru-RU"/>
        </w:rPr>
        <w:t>):_</w:t>
      </w:r>
      <w:r>
        <w:rPr>
          <w:rFonts w:ascii="Times New Roman" w:cs="Times New Roman" w:eastAsiaTheme="minorEastAsia" w:hAnsi="Times New Roman"/>
          <w:sz w:val="28"/>
          <w:szCs w:val="28"/>
          <w:lang w:eastAsia="ru-RU"/>
        </w:rPr>
        <w:t>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Адрес производства земляных </w:t>
      </w:r>
      <w:r>
        <w:rPr>
          <w:rFonts w:ascii="Times New Roman" w:cs="Times New Roman" w:eastAsiaTheme="minorEastAsia" w:hAnsi="Times New Roman"/>
          <w:sz w:val="28"/>
          <w:szCs w:val="28"/>
          <w:lang w:eastAsia="ru-RU"/>
        </w:rPr>
        <w:t>работ:_</w:t>
      </w:r>
      <w:r>
        <w:rPr>
          <w:rFonts w:ascii="Times New Roman" w:cs="Times New Roman" w:eastAsiaTheme="minorEastAsia" w:hAnsi="Times New Roman"/>
          <w:sz w:val="28"/>
          <w:szCs w:val="28"/>
          <w:lang w:eastAsia="ru-RU"/>
        </w:rPr>
        <w:t>____________________</w:t>
      </w:r>
      <w:r>
        <w:rPr>
          <w:rFonts w:ascii="Times New Roman" w:cs="Times New Roman" w:eastAsiaTheme="minorEastAsia" w:hAnsi="Times New Roman"/>
          <w:sz w:val="28"/>
          <w:szCs w:val="28"/>
          <w:lang w:eastAsia="ru-RU"/>
        </w:rPr>
        <w:t>_____</w:t>
      </w: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__________________________________________________________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Наименование</w:t>
      </w:r>
      <w:r>
        <w:rPr>
          <w:rFonts w:ascii="Times New Roman" w:cs="Times New Roman" w:eastAsiaTheme="minorEastAsia" w:hAnsi="Times New Roman"/>
          <w:sz w:val="28"/>
          <w:szCs w:val="28"/>
          <w:lang w:eastAsia="ru-RU"/>
        </w:rPr>
        <w:t xml:space="preserve"> </w:t>
      </w:r>
      <w:r>
        <w:rPr>
          <w:rFonts w:ascii="Times New Roman" w:cs="Times New Roman" w:eastAsiaTheme="minorEastAsia" w:hAnsi="Times New Roman"/>
          <w:sz w:val="28"/>
          <w:szCs w:val="28"/>
          <w:lang w:eastAsia="ru-RU"/>
        </w:rPr>
        <w:t>работ:_</w:t>
      </w:r>
      <w:r>
        <w:rPr>
          <w:rFonts w:ascii="Times New Roman" w:cs="Times New Roman" w:eastAsiaTheme="minorEastAsia" w:hAnsi="Times New Roman"/>
          <w:sz w:val="28"/>
          <w:szCs w:val="28"/>
          <w:lang w:eastAsia="ru-RU"/>
        </w:rPr>
        <w:t>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Вид и объем вскрываемого покрытия (вид/объем в м3 или кв. м):</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Период производства земляных работ: </w:t>
      </w:r>
      <w:r>
        <w:rPr>
          <w:rFonts w:ascii="Times New Roman" w:cs="Times New Roman" w:eastAsiaTheme="minorEastAsia" w:hAnsi="Times New Roman"/>
          <w:sz w:val="28"/>
          <w:szCs w:val="28"/>
          <w:lang w:eastAsia="ru-RU"/>
        </w:rPr>
        <w:t>с_________по</w:t>
      </w:r>
      <w:r>
        <w:rPr>
          <w:rFonts w:ascii="Times New Roman" w:cs="Times New Roman" w:eastAsiaTheme="minorEastAsia" w:hAnsi="Times New Roman"/>
          <w:sz w:val="28"/>
          <w:szCs w:val="28"/>
          <w:lang w:eastAsia="ru-RU"/>
        </w:rPr>
        <w:t>____________</w:t>
      </w:r>
      <w:r>
        <w:rPr>
          <w:rFonts w:ascii="Times New Roman" w:cs="Times New Roman" w:eastAsiaTheme="minorEastAsia" w:hAnsi="Times New Roman"/>
          <w:sz w:val="28"/>
          <w:szCs w:val="28"/>
          <w:lang w:eastAsia="ru-RU"/>
        </w:rPr>
        <w:t>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Наименование подрядной организации, осуществляющей земляные </w:t>
      </w:r>
      <w:r>
        <w:rPr>
          <w:rFonts w:ascii="Times New Roman" w:cs="Times New Roman" w:eastAsiaTheme="minorEastAsia" w:hAnsi="Times New Roman"/>
          <w:sz w:val="28"/>
          <w:szCs w:val="28"/>
          <w:lang w:eastAsia="ru-RU"/>
        </w:rPr>
        <w:t>работы:_</w:t>
      </w:r>
      <w:r>
        <w:rPr>
          <w:rFonts w:ascii="Times New Roman" w:cs="Times New Roman" w:eastAsiaTheme="minorEastAsia" w:hAnsi="Times New Roman"/>
          <w:sz w:val="28"/>
          <w:szCs w:val="28"/>
          <w:lang w:eastAsia="ru-RU"/>
        </w:rPr>
        <w:t>_______________________________________________________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Сведения о должностных лицах, ответственных за производство земляных </w:t>
      </w:r>
      <w:r>
        <w:rPr>
          <w:rFonts w:ascii="Times New Roman" w:cs="Times New Roman" w:eastAsiaTheme="minorEastAsia" w:hAnsi="Times New Roman"/>
          <w:sz w:val="28"/>
          <w:szCs w:val="28"/>
          <w:lang w:eastAsia="ru-RU"/>
        </w:rPr>
        <w:t>работ:_</w:t>
      </w:r>
      <w:r>
        <w:rPr>
          <w:rFonts w:ascii="Times New Roman" w:cs="Times New Roman" w:eastAsiaTheme="minorEastAsia" w:hAnsi="Times New Roman"/>
          <w:sz w:val="28"/>
          <w:szCs w:val="28"/>
          <w:lang w:eastAsia="ru-RU"/>
        </w:rPr>
        <w:t>_________</w:t>
      </w:r>
      <w:r>
        <w:rPr>
          <w:rFonts w:ascii="Times New Roman" w:cs="Times New Roman" w:eastAsiaTheme="minorEastAsia" w:hAnsi="Times New Roman"/>
          <w:sz w:val="28"/>
          <w:szCs w:val="28"/>
          <w:lang w:eastAsia="ru-RU"/>
        </w:rPr>
        <w:t>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Наименование подрядной организации, выполняющей работы по восстановлению </w:t>
      </w:r>
      <w:r>
        <w:rPr>
          <w:rFonts w:ascii="Times New Roman" w:cs="Times New Roman" w:eastAsiaTheme="minorEastAsia" w:hAnsi="Times New Roman"/>
          <w:sz w:val="28"/>
          <w:szCs w:val="28"/>
          <w:lang w:eastAsia="ru-RU"/>
        </w:rPr>
        <w:t>благоустройства:_</w:t>
      </w:r>
      <w:r>
        <w:rPr>
          <w:rFonts w:ascii="Times New Roman" w:cs="Times New Roman" w:eastAsiaTheme="minorEastAsia" w:hAnsi="Times New Roman"/>
          <w:sz w:val="28"/>
          <w:szCs w:val="28"/>
          <w:lang w:eastAsia="ru-RU"/>
        </w:rPr>
        <w:t>_______________________________________________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Отметка о продлении</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Особые отметки</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Ф.И.О. должность уполномоченного сотрудника</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Сведения о сертификате электронной подписи </w:t>
      </w: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Приложение </w:t>
      </w:r>
      <w:r>
        <w:rPr>
          <w:rFonts w:ascii="Times New Roman" w:cs="Times New Roman" w:eastAsiaTheme="minorEastAsia" w:hAnsi="Times New Roman"/>
          <w:sz w:val="28"/>
          <w:szCs w:val="28"/>
          <w:lang w:eastAsia="ru-RU"/>
        </w:rPr>
        <w:t>№</w:t>
      </w:r>
      <w:r>
        <w:rPr>
          <w:rFonts w:ascii="Times New Roman" w:cs="Times New Roman" w:eastAsiaTheme="minorEastAsia" w:hAnsi="Times New Roman"/>
          <w:sz w:val="28"/>
          <w:szCs w:val="28"/>
          <w:lang w:eastAsia="ru-RU"/>
        </w:rPr>
        <w:t xml:space="preserve"> </w:t>
      </w:r>
      <w:r>
        <w:rPr>
          <w:rFonts w:ascii="Times New Roman" w:cs="Times New Roman" w:eastAsiaTheme="minorEastAsia" w:hAnsi="Times New Roman"/>
          <w:sz w:val="28"/>
          <w:szCs w:val="28"/>
          <w:lang w:eastAsia="ru-RU"/>
        </w:rPr>
        <w:t>3</w:t>
      </w:r>
    </w:p>
    <w:p>
      <w:pPr>
        <w:widowControl w:val="off"/>
        <w:spacing w:after="0" w:line="240" w:lineRule="auto"/>
        <w:jc w:val="right"/>
        <w:rPr>
          <w:rFonts w:ascii="Times New Roman" w:cs="Times New Roman" w:eastAsia="Calibri" w:hAnsi="Times New Roman"/>
          <w:sz w:val="28"/>
          <w:szCs w:val="28"/>
        </w:rPr>
      </w:pPr>
      <w:r>
        <w:rPr>
          <w:rFonts w:ascii="Times New Roman" w:cs="Times New Roman" w:eastAsia="Calibri" w:hAnsi="Times New Roman"/>
          <w:sz w:val="28"/>
          <w:szCs w:val="28"/>
        </w:rPr>
        <w:t xml:space="preserve">к административному регламенту </w:t>
      </w:r>
    </w:p>
    <w:p>
      <w:pPr>
        <w:widowControl w:val="off"/>
        <w:spacing w:after="0" w:line="240" w:lineRule="auto"/>
        <w:jc w:val="right"/>
        <w:rPr>
          <w:rFonts w:ascii="Times New Roman" w:cs="Times New Roman" w:hAnsi="Times New Roman"/>
          <w:sz w:val="28"/>
          <w:szCs w:val="28"/>
        </w:rPr>
      </w:pPr>
      <w:r>
        <w:rPr>
          <w:rFonts w:ascii="Times New Roman" w:cs="Times New Roman" w:hAnsi="Times New Roman"/>
          <w:sz w:val="28"/>
          <w:szCs w:val="28"/>
        </w:rPr>
        <w:t xml:space="preserve">предоставления муниципальной услуги </w:t>
      </w:r>
    </w:p>
    <w:p>
      <w:pPr>
        <w:widowControl w:val="off"/>
        <w:spacing w:after="0" w:line="240" w:lineRule="auto"/>
        <w:jc w:val="right"/>
        <w:rPr>
          <w:rFonts w:ascii="Times New Roman" w:cs="Times New Roman" w:hAnsi="Times New Roman"/>
          <w:sz w:val="28"/>
          <w:szCs w:val="28"/>
        </w:rPr>
      </w:pPr>
      <w:r>
        <w:rPr>
          <w:rFonts w:ascii="Times New Roman" w:cs="Times New Roman" w:hAnsi="Times New Roman"/>
          <w:sz w:val="28"/>
          <w:szCs w:val="28"/>
        </w:rPr>
        <w:t xml:space="preserve">«Предоставления разрешения </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hAnsi="Times New Roman"/>
          <w:sz w:val="28"/>
          <w:szCs w:val="28"/>
        </w:rPr>
        <w:t>на осуществления земляных работ»</w:t>
      </w:r>
      <w:r>
        <w:rPr>
          <w:rFonts w:ascii="Times New Roman" w:cs="Times New Roman" w:eastAsia="Calibri" w:hAnsi="Times New Roman"/>
          <w:sz w:val="28"/>
          <w:szCs w:val="28"/>
        </w:rPr>
        <w:t xml:space="preserve"> </w:t>
      </w: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rPr>
          <w:rFonts w:ascii="Times New Roman" w:cs="Times New Roman" w:eastAsiaTheme="minorEastAsia" w:hAnsi="Times New Roman"/>
          <w:b/>
          <w:bCs/>
          <w:color w:val="2b4279"/>
          <w:sz w:val="28"/>
          <w:szCs w:val="28"/>
          <w:lang w:eastAsia="ru-RU"/>
        </w:rPr>
      </w:pPr>
    </w:p>
    <w:p>
      <w:pPr>
        <w:widowControl w:val="off"/>
        <w:spacing w:after="0" w:line="240" w:lineRule="auto"/>
        <w:jc w:val="center"/>
        <w:rPr>
          <w:rFonts w:ascii="Times New Roman" w:cs="Times New Roman" w:eastAsiaTheme="minorEastAsia" w:hAnsi="Times New Roman"/>
          <w:b/>
          <w:bCs/>
          <w:color w:val="000000" w:themeColor="text1"/>
          <w:sz w:val="28"/>
          <w:szCs w:val="28"/>
          <w:lang w:eastAsia="ru-RU"/>
        </w:rPr>
      </w:pPr>
      <w:r>
        <w:rPr>
          <w:rFonts w:ascii="Times New Roman" w:cs="Times New Roman" w:eastAsiaTheme="minorEastAsia" w:hAnsi="Times New Roman"/>
          <w:b/>
          <w:bCs/>
          <w:color w:val="000000" w:themeColor="text1"/>
          <w:sz w:val="28"/>
          <w:szCs w:val="28"/>
          <w:lang w:eastAsia="ru-RU"/>
        </w:rPr>
        <w:t xml:space="preserve"> Форма решения об отказе в приеме документов, необходимых для предоставления муниципальной услуги/об отказе в предоставлении муниципальной услуги </w:t>
      </w: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_____________________________________</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__________________________________________</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наименование уполномоченного на предоставление услуги</w:t>
      </w: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Кому:</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(фамилия, имя, отчество (последнее - при наличии),</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наименование и данные документа,</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удостоверяющего личность - для физического лица;</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наименование индивидуального предпринимателя,</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ИНН, ОГРНИП - для физического лица, зарегистрированного</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     в ка </w:t>
      </w:r>
      <w:r>
        <w:rPr>
          <w:rFonts w:ascii="Times New Roman" w:cs="Times New Roman" w:eastAsiaTheme="minorEastAsia" w:hAnsi="Times New Roman"/>
          <w:sz w:val="28"/>
          <w:szCs w:val="28"/>
          <w:lang w:eastAsia="ru-RU"/>
        </w:rPr>
        <w:t>честве</w:t>
      </w:r>
      <w:r>
        <w:rPr>
          <w:rFonts w:ascii="Times New Roman" w:cs="Times New Roman" w:eastAsiaTheme="minorEastAsia" w:hAnsi="Times New Roman"/>
          <w:sz w:val="28"/>
          <w:szCs w:val="28"/>
          <w:lang w:eastAsia="ru-RU"/>
        </w:rPr>
        <w:t xml:space="preserve"> индивидуального предпринимателя);</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полное наименование юридического лица, ИНН,</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ОГРН, юридический адрес - для юридического лица)</w:t>
      </w: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Контактные данные:</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(почтовый индекс и адрес для физического лица,</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w:t>
      </w:r>
      <w:r>
        <w:rPr>
          <w:rFonts w:ascii="Times New Roman" w:cs="Times New Roman" w:eastAsiaTheme="minorEastAsia" w:hAnsi="Times New Roman"/>
          <w:sz w:val="28"/>
          <w:szCs w:val="28"/>
          <w:lang w:eastAsia="ru-RU"/>
        </w:rPr>
        <w:t>вт.ч</w:t>
      </w:r>
      <w:r>
        <w:rPr>
          <w:rFonts w:ascii="Times New Roman" w:cs="Times New Roman" w:eastAsiaTheme="minorEastAsia" w:hAnsi="Times New Roman"/>
          <w:sz w:val="28"/>
          <w:szCs w:val="28"/>
          <w:lang w:eastAsia="ru-RU"/>
        </w:rPr>
        <w:t>. зарегистрированного в качестве индивидуального</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      предпринимателя, телефон, адрес электронной почты) </w:t>
      </w:r>
    </w:p>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РЕШЕНИЕ </w:t>
      </w:r>
    </w:p>
    <w:p>
      <w:pPr>
        <w:widowControl w:val="off"/>
        <w:spacing w:after="0" w:line="240" w:lineRule="auto"/>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  </w:t>
      </w:r>
    </w:p>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N</w:t>
      </w:r>
      <w:r>
        <w:rPr>
          <w:rFonts w:ascii="Times New Roman" w:cs="Times New Roman" w:eastAsiaTheme="minorEastAsia" w:hAnsi="Times New Roman"/>
          <w:sz w:val="28"/>
          <w:szCs w:val="28"/>
          <w:lang w:eastAsia="ru-RU"/>
        </w:rPr>
        <w:t>__</w:t>
      </w:r>
      <w:r>
        <w:rPr>
          <w:rFonts w:ascii="Times New Roman" w:cs="Times New Roman" w:eastAsiaTheme="minorEastAsia" w:hAnsi="Times New Roman"/>
          <w:sz w:val="28"/>
          <w:szCs w:val="28"/>
          <w:lang w:eastAsia="ru-RU"/>
        </w:rPr>
        <w:t xml:space="preserve"> от</w:t>
      </w:r>
      <w:r>
        <w:rPr>
          <w:rFonts w:ascii="Times New Roman" w:cs="Times New Roman" w:eastAsiaTheme="minorEastAsia" w:hAnsi="Times New Roman"/>
          <w:sz w:val="28"/>
          <w:szCs w:val="28"/>
          <w:lang w:eastAsia="ru-RU"/>
        </w:rPr>
        <w:t>______</w:t>
      </w:r>
    </w:p>
    <w:p>
      <w:pPr>
        <w:widowControl w:val="off"/>
        <w:spacing w:after="0" w:line="240" w:lineRule="auto"/>
        <w:jc w:val="center"/>
        <w:rPr>
          <w:rFonts w:ascii="Times New Roman" w:cs="Times New Roman" w:eastAsiaTheme="minorEastAsia" w:hAnsi="Times New Roman"/>
          <w:lang w:eastAsia="ru-RU"/>
        </w:rPr>
      </w:pPr>
      <w:r>
        <w:rPr>
          <w:rFonts w:ascii="Times New Roman" w:cs="Times New Roman" w:eastAsiaTheme="minorEastAsia" w:hAnsi="Times New Roman"/>
          <w:lang w:eastAsia="ru-RU"/>
        </w:rPr>
        <w:t>(номер и дата решения)</w:t>
      </w:r>
    </w:p>
    <w:p>
      <w:pPr>
        <w:widowControl w:val="off"/>
        <w:spacing w:after="0" w:line="240" w:lineRule="auto"/>
        <w:jc w:val="center"/>
        <w:rPr>
          <w:rFonts w:ascii="Times New Roman" w:cs="Times New Roman" w:eastAsiaTheme="minorEastAsia" w:hAnsi="Times New Roman"/>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По результатам рассмотрения заявления по услуге "Предоставление разрешения на осуществление земляных работ" от __________ N _____и приложенных к нему документов, принято решение по следующим основаниям:___________________________________________________</w:t>
      </w:r>
      <w:r>
        <w:rPr>
          <w:rFonts w:ascii="Times New Roman" w:cs="Times New Roman" w:eastAsiaTheme="minorEastAsia" w:hAnsi="Times New Roman"/>
          <w:sz w:val="28"/>
          <w:szCs w:val="28"/>
          <w:lang w:eastAsia="ru-RU"/>
        </w:rPr>
        <w:t>_</w:t>
      </w: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__________________________________________________________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Сведения о сертификате электронной подписи</w:t>
      </w: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Приложение </w:t>
      </w:r>
      <w:r>
        <w:rPr>
          <w:rFonts w:ascii="Times New Roman" w:cs="Times New Roman" w:eastAsiaTheme="minorEastAsia" w:hAnsi="Times New Roman"/>
          <w:sz w:val="28"/>
          <w:szCs w:val="28"/>
          <w:lang w:eastAsia="ru-RU"/>
        </w:rPr>
        <w:t>№</w:t>
      </w:r>
      <w:r>
        <w:rPr>
          <w:rFonts w:ascii="Times New Roman" w:cs="Times New Roman" w:eastAsiaTheme="minorEastAsia" w:hAnsi="Times New Roman"/>
          <w:sz w:val="28"/>
          <w:szCs w:val="28"/>
          <w:lang w:eastAsia="ru-RU"/>
        </w:rPr>
        <w:t xml:space="preserve"> </w:t>
      </w:r>
      <w:r>
        <w:rPr>
          <w:rFonts w:ascii="Times New Roman" w:cs="Times New Roman" w:eastAsiaTheme="minorEastAsia" w:hAnsi="Times New Roman"/>
          <w:sz w:val="28"/>
          <w:szCs w:val="28"/>
          <w:lang w:eastAsia="ru-RU"/>
        </w:rPr>
        <w:t>4</w:t>
      </w:r>
    </w:p>
    <w:p>
      <w:pPr>
        <w:widowControl w:val="off"/>
        <w:spacing w:after="0" w:line="240" w:lineRule="auto"/>
        <w:jc w:val="right"/>
        <w:rPr>
          <w:rFonts w:ascii="Times New Roman" w:cs="Times New Roman" w:eastAsia="Calibri" w:hAnsi="Times New Roman"/>
          <w:sz w:val="28"/>
          <w:szCs w:val="28"/>
        </w:rPr>
      </w:pPr>
      <w:r>
        <w:rPr>
          <w:rFonts w:ascii="Times New Roman" w:cs="Times New Roman" w:eastAsia="Calibri" w:hAnsi="Times New Roman"/>
          <w:sz w:val="28"/>
          <w:szCs w:val="28"/>
        </w:rPr>
        <w:t xml:space="preserve">к административному регламенту </w:t>
      </w:r>
    </w:p>
    <w:p>
      <w:pPr>
        <w:widowControl w:val="off"/>
        <w:spacing w:after="0" w:line="240" w:lineRule="auto"/>
        <w:jc w:val="right"/>
        <w:rPr>
          <w:rFonts w:ascii="Times New Roman" w:cs="Times New Roman" w:hAnsi="Times New Roman"/>
          <w:sz w:val="28"/>
          <w:szCs w:val="28"/>
        </w:rPr>
      </w:pPr>
      <w:r>
        <w:rPr>
          <w:rFonts w:ascii="Times New Roman" w:cs="Times New Roman" w:hAnsi="Times New Roman"/>
          <w:sz w:val="28"/>
          <w:szCs w:val="28"/>
        </w:rPr>
        <w:t xml:space="preserve">предоставления муниципальной услуги </w:t>
      </w:r>
    </w:p>
    <w:p>
      <w:pPr>
        <w:widowControl w:val="off"/>
        <w:spacing w:after="0" w:line="240" w:lineRule="auto"/>
        <w:jc w:val="right"/>
        <w:rPr>
          <w:rFonts w:ascii="Times New Roman" w:cs="Times New Roman" w:hAnsi="Times New Roman"/>
          <w:sz w:val="28"/>
          <w:szCs w:val="28"/>
        </w:rPr>
      </w:pPr>
      <w:r>
        <w:rPr>
          <w:rFonts w:ascii="Times New Roman" w:cs="Times New Roman" w:hAnsi="Times New Roman"/>
          <w:sz w:val="28"/>
          <w:szCs w:val="28"/>
        </w:rPr>
        <w:t xml:space="preserve">«Предоставления разрешения </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hAnsi="Times New Roman"/>
          <w:sz w:val="28"/>
          <w:szCs w:val="28"/>
        </w:rPr>
        <w:t>на осуществления земляных работ»</w:t>
      </w:r>
      <w:r>
        <w:rPr>
          <w:rFonts w:ascii="Times New Roman" w:cs="Times New Roman" w:eastAsia="Calibri" w:hAnsi="Times New Roman"/>
          <w:sz w:val="28"/>
          <w:szCs w:val="28"/>
        </w:rPr>
        <w:t xml:space="preserve"> </w:t>
      </w: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rPr>
          <w:rFonts w:ascii="Times New Roman" w:cs="Times New Roman" w:eastAsiaTheme="minorEastAsia" w:hAnsi="Times New Roman"/>
          <w:b/>
          <w:bCs/>
          <w:color w:val="2b4279"/>
          <w:sz w:val="28"/>
          <w:szCs w:val="28"/>
          <w:lang w:eastAsia="ru-RU"/>
        </w:rPr>
      </w:pPr>
    </w:p>
    <w:p>
      <w:pPr>
        <w:widowControl w:val="off"/>
        <w:spacing w:after="0" w:line="240" w:lineRule="auto"/>
        <w:jc w:val="center"/>
        <w:rPr>
          <w:rFonts w:ascii="Times New Roman" w:cs="Times New Roman" w:eastAsiaTheme="minorEastAsia" w:hAnsi="Times New Roman"/>
          <w:b/>
          <w:bCs/>
          <w:color w:val="000000" w:themeColor="text1"/>
          <w:sz w:val="28"/>
          <w:szCs w:val="28"/>
          <w:lang w:eastAsia="ru-RU"/>
        </w:rPr>
      </w:pPr>
      <w:r>
        <w:rPr>
          <w:rFonts w:ascii="Times New Roman" w:cs="Times New Roman" w:eastAsiaTheme="minorEastAsia" w:hAnsi="Times New Roman"/>
          <w:b/>
          <w:bCs/>
          <w:color w:val="2b4279"/>
          <w:sz w:val="28"/>
          <w:szCs w:val="28"/>
          <w:lang w:eastAsia="ru-RU"/>
        </w:rPr>
        <w:t xml:space="preserve"> </w:t>
      </w:r>
      <w:r>
        <w:rPr>
          <w:rFonts w:ascii="Times New Roman" w:cs="Times New Roman" w:eastAsiaTheme="minorEastAsia" w:hAnsi="Times New Roman"/>
          <w:b/>
          <w:bCs/>
          <w:color w:val="000000" w:themeColor="text1"/>
          <w:sz w:val="28"/>
          <w:szCs w:val="28"/>
          <w:lang w:eastAsia="ru-RU"/>
        </w:rPr>
        <w:t xml:space="preserve">Проект (схема) производства земляных работ* </w:t>
      </w:r>
    </w:p>
    <w:p>
      <w:pPr>
        <w:widowControl w:val="off"/>
        <w:spacing w:after="0" w:line="240" w:lineRule="auto"/>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________________ </w:t>
      </w: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 Приложение N </w:t>
      </w:r>
      <w:r>
        <w:rPr>
          <w:rFonts w:ascii="Times New Roman" w:cs="Times New Roman" w:eastAsiaTheme="minorEastAsia" w:hAnsi="Times New Roman"/>
          <w:sz w:val="28"/>
          <w:szCs w:val="28"/>
          <w:lang w:eastAsia="ru-RU"/>
        </w:rPr>
        <w:t>4</w:t>
      </w:r>
      <w:r>
        <w:rPr>
          <w:rFonts w:ascii="Times New Roman" w:cs="Times New Roman" w:eastAsiaTheme="minorEastAsia" w:hAnsi="Times New Roman"/>
          <w:sz w:val="28"/>
          <w:szCs w:val="28"/>
          <w:lang w:eastAsia="ru-RU"/>
        </w:rPr>
        <w:t xml:space="preserve"> не приводится. - Примечание изготовителя базы данных. </w:t>
      </w: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tabs>
          <w:tab w:val="left" w:pos="8070"/>
        </w:tabs>
        <w:spacing w:after="0" w:line="240" w:lineRule="auto"/>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Приложение </w:t>
      </w:r>
      <w:r>
        <w:rPr>
          <w:rFonts w:ascii="Times New Roman" w:cs="Times New Roman" w:eastAsiaTheme="minorEastAsia" w:hAnsi="Times New Roman"/>
          <w:sz w:val="28"/>
          <w:szCs w:val="28"/>
          <w:lang w:eastAsia="ru-RU"/>
        </w:rPr>
        <w:t>№ 5</w:t>
      </w:r>
    </w:p>
    <w:p>
      <w:pPr>
        <w:widowControl w:val="off"/>
        <w:spacing w:after="0" w:line="240" w:lineRule="auto"/>
        <w:jc w:val="right"/>
        <w:rPr>
          <w:rFonts w:ascii="Times New Roman" w:cs="Times New Roman" w:eastAsia="Calibri" w:hAnsi="Times New Roman"/>
          <w:sz w:val="28"/>
          <w:szCs w:val="28"/>
        </w:rPr>
      </w:pPr>
      <w:r>
        <w:rPr>
          <w:rFonts w:ascii="Times New Roman" w:cs="Times New Roman" w:eastAsia="Calibri" w:hAnsi="Times New Roman"/>
          <w:sz w:val="28"/>
          <w:szCs w:val="28"/>
        </w:rPr>
        <w:t xml:space="preserve">к административному регламенту </w:t>
      </w:r>
    </w:p>
    <w:p>
      <w:pPr>
        <w:widowControl w:val="off"/>
        <w:spacing w:after="0" w:line="240" w:lineRule="auto"/>
        <w:jc w:val="right"/>
        <w:rPr>
          <w:rFonts w:ascii="Times New Roman" w:cs="Times New Roman" w:hAnsi="Times New Roman"/>
          <w:sz w:val="28"/>
          <w:szCs w:val="28"/>
        </w:rPr>
      </w:pPr>
      <w:r>
        <w:rPr>
          <w:rFonts w:ascii="Times New Roman" w:cs="Times New Roman" w:hAnsi="Times New Roman"/>
          <w:sz w:val="28"/>
          <w:szCs w:val="28"/>
        </w:rPr>
        <w:t xml:space="preserve">предоставления муниципальной услуги </w:t>
      </w:r>
    </w:p>
    <w:p>
      <w:pPr>
        <w:widowControl w:val="off"/>
        <w:spacing w:after="0" w:line="240" w:lineRule="auto"/>
        <w:jc w:val="right"/>
        <w:rPr>
          <w:rFonts w:ascii="Times New Roman" w:cs="Times New Roman" w:hAnsi="Times New Roman"/>
          <w:sz w:val="28"/>
          <w:szCs w:val="28"/>
        </w:rPr>
      </w:pPr>
      <w:r>
        <w:rPr>
          <w:rFonts w:ascii="Times New Roman" w:cs="Times New Roman" w:hAnsi="Times New Roman"/>
          <w:sz w:val="28"/>
          <w:szCs w:val="28"/>
        </w:rPr>
        <w:t xml:space="preserve">«Предоставления разрешения </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hAnsi="Times New Roman"/>
          <w:sz w:val="28"/>
          <w:szCs w:val="28"/>
        </w:rPr>
        <w:t>на осуществления земляных работ»</w:t>
      </w:r>
      <w:r>
        <w:rPr>
          <w:rFonts w:ascii="Times New Roman" w:cs="Times New Roman" w:eastAsia="Calibri" w:hAnsi="Times New Roman"/>
          <w:sz w:val="28"/>
          <w:szCs w:val="28"/>
        </w:rPr>
        <w:t xml:space="preserve"> </w:t>
      </w: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rPr>
          <w:rFonts w:ascii="Times New Roman" w:cs="Times New Roman" w:eastAsiaTheme="minorEastAsia" w:hAnsi="Times New Roman"/>
          <w:b/>
          <w:bCs/>
          <w:color w:val="2b4279"/>
          <w:sz w:val="28"/>
          <w:szCs w:val="28"/>
          <w:lang w:eastAsia="ru-RU"/>
        </w:rPr>
      </w:pPr>
    </w:p>
    <w:p>
      <w:pPr>
        <w:widowControl w:val="off"/>
        <w:spacing w:after="0" w:line="240" w:lineRule="auto"/>
        <w:jc w:val="center"/>
        <w:rPr>
          <w:rFonts w:ascii="Times New Roman" w:cs="Times New Roman" w:eastAsiaTheme="minorEastAsia" w:hAnsi="Times New Roman"/>
          <w:b/>
          <w:bCs/>
          <w:color w:val="000000" w:themeColor="text1"/>
          <w:sz w:val="28"/>
          <w:szCs w:val="28"/>
          <w:lang w:eastAsia="ru-RU"/>
        </w:rPr>
      </w:pPr>
      <w:r>
        <w:rPr>
          <w:rFonts w:ascii="Times New Roman" w:cs="Times New Roman" w:eastAsiaTheme="minorEastAsia" w:hAnsi="Times New Roman"/>
          <w:b/>
          <w:bCs/>
          <w:color w:val="000000" w:themeColor="text1"/>
          <w:sz w:val="28"/>
          <w:szCs w:val="28"/>
          <w:lang w:eastAsia="ru-RU"/>
        </w:rPr>
        <w:t xml:space="preserve"> График производства земляных работ </w:t>
      </w: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Функциональное назначение объекта:</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Адрес объекта: _________________</w:t>
      </w:r>
      <w:r>
        <w:rPr>
          <w:rFonts w:ascii="Times New Roman" w:cs="Times New Roman" w:eastAsiaTheme="minorEastAsia" w:hAnsi="Times New Roman"/>
          <w:sz w:val="28"/>
          <w:szCs w:val="28"/>
          <w:lang w:eastAsia="ru-RU"/>
        </w:rPr>
        <w:t>____________________________</w:t>
      </w:r>
    </w:p>
    <w:p>
      <w:pPr>
        <w:widowControl w:val="off"/>
        <w:spacing w:after="0" w:line="240" w:lineRule="auto"/>
        <w:jc w:val="both"/>
        <w:rPr>
          <w:rFonts w:ascii="Times New Roman" w:cs="Times New Roman" w:eastAsiaTheme="minorEastAsia" w:hAnsi="Times New Roman"/>
          <w:lang w:eastAsia="ru-RU"/>
        </w:rPr>
      </w:pPr>
      <w:r>
        <w:rPr>
          <w:rFonts w:ascii="Times New Roman" w:cs="Times New Roman" w:eastAsiaTheme="minorEastAsia" w:hAnsi="Times New Roman"/>
          <w:lang w:eastAsia="ru-RU"/>
        </w:rPr>
        <w:t xml:space="preserve">                                             </w:t>
      </w:r>
      <w:r>
        <w:rPr>
          <w:rFonts w:ascii="Times New Roman" w:cs="Times New Roman" w:eastAsiaTheme="minorEastAsia" w:hAnsi="Times New Roman"/>
          <w:lang w:eastAsia="ru-RU"/>
        </w:rPr>
        <w:t xml:space="preserve">                  </w:t>
      </w:r>
      <w:r>
        <w:rPr>
          <w:rFonts w:ascii="Times New Roman" w:cs="Times New Roman" w:eastAsiaTheme="minorEastAsia" w:hAnsi="Times New Roman"/>
          <w:lang w:eastAsia="ru-RU"/>
        </w:rPr>
        <w:t xml:space="preserve">  </w:t>
      </w:r>
      <w:r>
        <w:rPr>
          <w:rFonts w:ascii="Times New Roman" w:cs="Times New Roman" w:eastAsiaTheme="minorEastAsia" w:hAnsi="Times New Roman"/>
          <w:lang w:eastAsia="ru-RU"/>
        </w:rPr>
        <w:t>(адрес проведения земляных работ</w:t>
      </w:r>
      <w:r>
        <w:rPr>
          <w:rFonts w:ascii="Times New Roman" w:cs="Times New Roman" w:eastAsiaTheme="minorEastAsia" w:hAnsi="Times New Roman"/>
          <w:lang w:eastAsia="ru-RU"/>
        </w:rPr>
        <w:t>)</w:t>
      </w:r>
    </w:p>
    <w:p>
      <w:pPr>
        <w:widowControl w:val="off"/>
        <w:spacing w:after="0" w:line="240" w:lineRule="auto"/>
        <w:rPr>
          <w:rFonts w:ascii="Times New Roman" w:cs="Times New Roman" w:eastAsiaTheme="minorEastAsia" w:hAnsi="Times New Roman"/>
          <w:lang w:eastAsia="ru-RU"/>
        </w:rPr>
      </w:pPr>
    </w:p>
    <w:tbl>
      <w:tblPr>
        <w:tblW w:w="0" w:type="auto"/>
        <w:tblInd w:w="28" w:type="dxa"/>
        <w:tblLayout w:type="fixed"/>
        <w:tblCellMar>
          <w:left w:w="90" w:type="dxa"/>
          <w:right w:w="90" w:type="dxa"/>
        </w:tblCellMar>
        <w:tblLook w:val="0000"/>
      </w:tblPr>
      <w:tblGrid>
        <w:gridCol w:w="735"/>
        <w:gridCol w:w="3630"/>
        <w:gridCol w:w="2205"/>
        <w:gridCol w:w="2805"/>
      </w:tblGrid>
      <w:tr>
        <w:trPr/>
        <w:tc>
          <w:tcPr>
            <w:cnfStyle w:val="000010100000"/>
            <w:tcW w:w="735" w:type="dxa"/>
            <w:tcBorders>
              <w:top w:val="nil" w:sz="4" w:space="0"/>
              <w:left w:val="nil" w:sz="4" w:space="0"/>
              <w:bottom w:val="nil" w:sz="4" w:space="0"/>
              <w:right w:val="nil" w:sz="4"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p>
        </w:tc>
        <w:tc>
          <w:tcPr>
            <w:cnfStyle w:val="000001100000"/>
            <w:tcW w:w="3630" w:type="dxa"/>
            <w:tcBorders>
              <w:top w:val="nil" w:sz="4" w:space="0"/>
              <w:left w:val="nil" w:sz="4" w:space="0"/>
              <w:bottom w:val="nil" w:sz="4" w:space="0"/>
              <w:right w:val="nil" w:sz="4"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p>
        </w:tc>
        <w:tc>
          <w:tcPr>
            <w:cnfStyle w:val="000010100000"/>
            <w:tcW w:w="2205" w:type="dxa"/>
            <w:tcBorders>
              <w:top w:val="nil" w:sz="4" w:space="0"/>
              <w:left w:val="nil" w:sz="4" w:space="0"/>
              <w:bottom w:val="nil" w:sz="4" w:space="0"/>
              <w:right w:val="nil" w:sz="4"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p>
        </w:tc>
        <w:tc>
          <w:tcPr>
            <w:cnfStyle w:val="000001100000"/>
            <w:tcW w:w="2805" w:type="dxa"/>
            <w:tcBorders>
              <w:top w:val="nil" w:sz="4" w:space="0"/>
              <w:left w:val="nil" w:sz="4" w:space="0"/>
              <w:bottom w:val="nil" w:sz="4" w:space="0"/>
              <w:right w:val="nil" w:sz="4"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p>
        </w:tc>
      </w:tr>
      <w:tr>
        <w:trPr/>
        <w:tc>
          <w:tcPr>
            <w:cnfStyle w:val="000010010000"/>
            <w:tcW w:w="735"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N </w:t>
            </w:r>
          </w:p>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п/п </w:t>
            </w:r>
          </w:p>
        </w:tc>
        <w:tc>
          <w:tcPr>
            <w:cnfStyle w:val="000001010000"/>
            <w:tcW w:w="3630"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Наименование работ </w:t>
            </w:r>
          </w:p>
        </w:tc>
        <w:tc>
          <w:tcPr>
            <w:cnfStyle w:val="000010010000"/>
            <w:tcW w:w="2205"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Дата начала работ (день/месяц/год) </w:t>
            </w:r>
          </w:p>
        </w:tc>
        <w:tc>
          <w:tcPr>
            <w:cnfStyle w:val="000001010000"/>
            <w:tcW w:w="2805"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Дата окончания работ (день/месяц/год) </w:t>
            </w:r>
          </w:p>
        </w:tc>
      </w:tr>
      <w:tr>
        <w:trPr/>
        <w:tc>
          <w:tcPr>
            <w:cnfStyle w:val="000010100000"/>
            <w:tcW w:w="735"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both"/>
              <w:rPr>
                <w:rFonts w:ascii="Times New Roman" w:cs="Times New Roman" w:eastAsiaTheme="minorEastAsia" w:hAnsi="Times New Roman"/>
                <w:sz w:val="28"/>
                <w:szCs w:val="28"/>
                <w:lang w:eastAsia="ru-RU"/>
              </w:rPr>
            </w:pPr>
          </w:p>
        </w:tc>
        <w:tc>
          <w:tcPr>
            <w:cnfStyle w:val="000001100000"/>
            <w:tcW w:w="3630"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both"/>
              <w:rPr>
                <w:rFonts w:ascii="Times New Roman" w:cs="Times New Roman" w:eastAsiaTheme="minorEastAsia" w:hAnsi="Times New Roman"/>
                <w:sz w:val="28"/>
                <w:szCs w:val="28"/>
                <w:lang w:eastAsia="ru-RU"/>
              </w:rPr>
            </w:pPr>
          </w:p>
        </w:tc>
        <w:tc>
          <w:tcPr>
            <w:cnfStyle w:val="000010100000"/>
            <w:tcW w:w="2205"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both"/>
              <w:rPr>
                <w:rFonts w:ascii="Times New Roman" w:cs="Times New Roman" w:eastAsiaTheme="minorEastAsia" w:hAnsi="Times New Roman"/>
                <w:sz w:val="28"/>
                <w:szCs w:val="28"/>
                <w:lang w:eastAsia="ru-RU"/>
              </w:rPr>
            </w:pPr>
          </w:p>
        </w:tc>
        <w:tc>
          <w:tcPr>
            <w:cnfStyle w:val="000001100000"/>
            <w:tcW w:w="2805"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both"/>
              <w:rPr>
                <w:rFonts w:ascii="Times New Roman" w:cs="Times New Roman" w:eastAsiaTheme="minorEastAsia" w:hAnsi="Times New Roman"/>
                <w:sz w:val="28"/>
                <w:szCs w:val="28"/>
                <w:lang w:eastAsia="ru-RU"/>
              </w:rPr>
            </w:pPr>
          </w:p>
        </w:tc>
      </w:tr>
      <w:tr>
        <w:trPr/>
        <w:tc>
          <w:tcPr>
            <w:cnfStyle w:val="000010010000"/>
            <w:tcW w:w="735"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both"/>
              <w:rPr>
                <w:rFonts w:ascii="Times New Roman" w:cs="Times New Roman" w:eastAsiaTheme="minorEastAsia" w:hAnsi="Times New Roman"/>
                <w:sz w:val="28"/>
                <w:szCs w:val="28"/>
                <w:lang w:eastAsia="ru-RU"/>
              </w:rPr>
            </w:pPr>
          </w:p>
        </w:tc>
        <w:tc>
          <w:tcPr>
            <w:cnfStyle w:val="000001010000"/>
            <w:tcW w:w="3630"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both"/>
              <w:rPr>
                <w:rFonts w:ascii="Times New Roman" w:cs="Times New Roman" w:eastAsiaTheme="minorEastAsia" w:hAnsi="Times New Roman"/>
                <w:sz w:val="28"/>
                <w:szCs w:val="28"/>
                <w:lang w:eastAsia="ru-RU"/>
              </w:rPr>
            </w:pPr>
          </w:p>
        </w:tc>
        <w:tc>
          <w:tcPr>
            <w:cnfStyle w:val="000010010000"/>
            <w:tcW w:w="2205"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both"/>
              <w:rPr>
                <w:rFonts w:ascii="Times New Roman" w:cs="Times New Roman" w:eastAsiaTheme="minorEastAsia" w:hAnsi="Times New Roman"/>
                <w:sz w:val="28"/>
                <w:szCs w:val="28"/>
                <w:lang w:eastAsia="ru-RU"/>
              </w:rPr>
            </w:pPr>
          </w:p>
        </w:tc>
        <w:tc>
          <w:tcPr>
            <w:cnfStyle w:val="000001010000"/>
            <w:tcW w:w="2805"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both"/>
              <w:rPr>
                <w:rFonts w:ascii="Times New Roman" w:cs="Times New Roman" w:eastAsiaTheme="minorEastAsia" w:hAnsi="Times New Roman"/>
                <w:sz w:val="28"/>
                <w:szCs w:val="28"/>
                <w:lang w:eastAsia="ru-RU"/>
              </w:rPr>
            </w:pPr>
          </w:p>
        </w:tc>
      </w:tr>
      <w:tr>
        <w:trPr/>
        <w:tc>
          <w:tcPr>
            <w:cnfStyle w:val="000010100000"/>
            <w:tcW w:w="735"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both"/>
              <w:rPr>
                <w:rFonts w:ascii="Times New Roman" w:cs="Times New Roman" w:eastAsiaTheme="minorEastAsia" w:hAnsi="Times New Roman"/>
                <w:sz w:val="28"/>
                <w:szCs w:val="28"/>
                <w:lang w:eastAsia="ru-RU"/>
              </w:rPr>
            </w:pPr>
          </w:p>
        </w:tc>
        <w:tc>
          <w:tcPr>
            <w:cnfStyle w:val="000001100000"/>
            <w:tcW w:w="3630"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both"/>
              <w:rPr>
                <w:rFonts w:ascii="Times New Roman" w:cs="Times New Roman" w:eastAsiaTheme="minorEastAsia" w:hAnsi="Times New Roman"/>
                <w:sz w:val="28"/>
                <w:szCs w:val="28"/>
                <w:lang w:eastAsia="ru-RU"/>
              </w:rPr>
            </w:pPr>
          </w:p>
        </w:tc>
        <w:tc>
          <w:tcPr>
            <w:cnfStyle w:val="000010100000"/>
            <w:tcW w:w="2205"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both"/>
              <w:rPr>
                <w:rFonts w:ascii="Times New Roman" w:cs="Times New Roman" w:eastAsiaTheme="minorEastAsia" w:hAnsi="Times New Roman"/>
                <w:sz w:val="28"/>
                <w:szCs w:val="28"/>
                <w:lang w:eastAsia="ru-RU"/>
              </w:rPr>
            </w:pPr>
          </w:p>
        </w:tc>
        <w:tc>
          <w:tcPr>
            <w:cnfStyle w:val="000001100000"/>
            <w:tcW w:w="2805"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both"/>
              <w:rPr>
                <w:rFonts w:ascii="Times New Roman" w:cs="Times New Roman" w:eastAsiaTheme="minorEastAsia" w:hAnsi="Times New Roman"/>
                <w:sz w:val="28"/>
                <w:szCs w:val="28"/>
                <w:lang w:eastAsia="ru-RU"/>
              </w:rPr>
            </w:pPr>
          </w:p>
        </w:tc>
      </w:tr>
      <w:tr>
        <w:trPr/>
        <w:tc>
          <w:tcPr>
            <w:cnfStyle w:val="000010010000"/>
            <w:tcW w:w="735"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both"/>
              <w:rPr>
                <w:rFonts w:ascii="Times New Roman" w:cs="Times New Roman" w:eastAsiaTheme="minorEastAsia" w:hAnsi="Times New Roman"/>
                <w:sz w:val="28"/>
                <w:szCs w:val="28"/>
                <w:lang w:eastAsia="ru-RU"/>
              </w:rPr>
            </w:pPr>
          </w:p>
        </w:tc>
        <w:tc>
          <w:tcPr>
            <w:cnfStyle w:val="000001010000"/>
            <w:tcW w:w="3630"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both"/>
              <w:rPr>
                <w:rFonts w:ascii="Times New Roman" w:cs="Times New Roman" w:eastAsiaTheme="minorEastAsia" w:hAnsi="Times New Roman"/>
                <w:sz w:val="28"/>
                <w:szCs w:val="28"/>
                <w:lang w:eastAsia="ru-RU"/>
              </w:rPr>
            </w:pPr>
          </w:p>
        </w:tc>
        <w:tc>
          <w:tcPr>
            <w:cnfStyle w:val="000010010000"/>
            <w:tcW w:w="2205"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both"/>
              <w:rPr>
                <w:rFonts w:ascii="Times New Roman" w:cs="Times New Roman" w:eastAsiaTheme="minorEastAsia" w:hAnsi="Times New Roman"/>
                <w:sz w:val="28"/>
                <w:szCs w:val="28"/>
                <w:lang w:eastAsia="ru-RU"/>
              </w:rPr>
            </w:pPr>
          </w:p>
        </w:tc>
        <w:tc>
          <w:tcPr>
            <w:cnfStyle w:val="000001010000"/>
            <w:tcW w:w="2805"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both"/>
              <w:rPr>
                <w:rFonts w:ascii="Times New Roman" w:cs="Times New Roman" w:eastAsiaTheme="minorEastAsia" w:hAnsi="Times New Roman"/>
                <w:sz w:val="28"/>
                <w:szCs w:val="28"/>
                <w:lang w:eastAsia="ru-RU"/>
              </w:rPr>
            </w:pPr>
          </w:p>
        </w:tc>
      </w:tr>
    </w:tbl>
    <w:p>
      <w:pPr>
        <w:widowControl w:val="off"/>
        <w:spacing w:after="0" w:line="240" w:lineRule="auto"/>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Исполнитель работ</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(должность, подпись, расшифровка подписи)</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М.П.</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(при наличии) "___" 20_________г.</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Заказчик (при наличии)</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(должность, подпись, расшифровка подписи)</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М.П.</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(при наличии) "_______"20_ г.</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Приложение </w:t>
      </w:r>
      <w:r>
        <w:rPr>
          <w:rFonts w:ascii="Times New Roman" w:cs="Times New Roman" w:eastAsiaTheme="minorEastAsia" w:hAnsi="Times New Roman"/>
          <w:sz w:val="28"/>
          <w:szCs w:val="28"/>
          <w:lang w:eastAsia="ru-RU"/>
        </w:rPr>
        <w:t>№</w:t>
      </w:r>
      <w:r>
        <w:rPr>
          <w:rFonts w:ascii="Times New Roman" w:cs="Times New Roman" w:eastAsiaTheme="minorEastAsia" w:hAnsi="Times New Roman"/>
          <w:sz w:val="28"/>
          <w:szCs w:val="28"/>
          <w:lang w:eastAsia="ru-RU"/>
        </w:rPr>
        <w:t xml:space="preserve"> </w:t>
      </w:r>
      <w:r>
        <w:rPr>
          <w:rFonts w:ascii="Times New Roman" w:cs="Times New Roman" w:eastAsiaTheme="minorEastAsia" w:hAnsi="Times New Roman"/>
          <w:sz w:val="28"/>
          <w:szCs w:val="28"/>
          <w:lang w:eastAsia="ru-RU"/>
        </w:rPr>
        <w:t>6</w:t>
      </w:r>
    </w:p>
    <w:p>
      <w:pPr>
        <w:widowControl w:val="off"/>
        <w:spacing w:after="0" w:line="240" w:lineRule="auto"/>
        <w:jc w:val="right"/>
        <w:rPr>
          <w:rFonts w:ascii="Times New Roman" w:cs="Times New Roman" w:eastAsia="Calibri" w:hAnsi="Times New Roman"/>
          <w:sz w:val="28"/>
          <w:szCs w:val="28"/>
        </w:rPr>
      </w:pPr>
      <w:r>
        <w:rPr>
          <w:rFonts w:ascii="Times New Roman" w:cs="Times New Roman" w:eastAsia="Calibri" w:hAnsi="Times New Roman"/>
          <w:sz w:val="28"/>
          <w:szCs w:val="28"/>
        </w:rPr>
        <w:t xml:space="preserve">к административному регламенту </w:t>
      </w:r>
    </w:p>
    <w:p>
      <w:pPr>
        <w:widowControl w:val="off"/>
        <w:spacing w:after="0" w:line="240" w:lineRule="auto"/>
        <w:jc w:val="right"/>
        <w:rPr>
          <w:rFonts w:ascii="Times New Roman" w:cs="Times New Roman" w:hAnsi="Times New Roman"/>
          <w:sz w:val="28"/>
          <w:szCs w:val="28"/>
        </w:rPr>
      </w:pPr>
      <w:r>
        <w:rPr>
          <w:rFonts w:ascii="Times New Roman" w:cs="Times New Roman" w:hAnsi="Times New Roman"/>
          <w:sz w:val="28"/>
          <w:szCs w:val="28"/>
        </w:rPr>
        <w:t xml:space="preserve">предоставления муниципальной услуги </w:t>
      </w:r>
    </w:p>
    <w:p>
      <w:pPr>
        <w:widowControl w:val="off"/>
        <w:spacing w:after="0" w:line="240" w:lineRule="auto"/>
        <w:jc w:val="right"/>
        <w:rPr>
          <w:rFonts w:ascii="Times New Roman" w:cs="Times New Roman" w:hAnsi="Times New Roman"/>
          <w:sz w:val="28"/>
          <w:szCs w:val="28"/>
        </w:rPr>
      </w:pPr>
      <w:r>
        <w:rPr>
          <w:rFonts w:ascii="Times New Roman" w:cs="Times New Roman" w:hAnsi="Times New Roman"/>
          <w:sz w:val="28"/>
          <w:szCs w:val="28"/>
        </w:rPr>
        <w:t xml:space="preserve">«Предоставления разрешения </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hAnsi="Times New Roman"/>
          <w:sz w:val="28"/>
          <w:szCs w:val="28"/>
        </w:rPr>
        <w:t>на осуществления земляных работ»</w:t>
      </w:r>
      <w:r>
        <w:rPr>
          <w:rFonts w:ascii="Times New Roman" w:cs="Times New Roman" w:eastAsia="Calibri" w:hAnsi="Times New Roman"/>
          <w:sz w:val="28"/>
          <w:szCs w:val="28"/>
        </w:rPr>
        <w:t xml:space="preserve"> </w:t>
      </w: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rPr>
          <w:rFonts w:ascii="Times New Roman" w:cs="Times New Roman" w:eastAsiaTheme="minorEastAsia" w:hAnsi="Times New Roman"/>
          <w:b/>
          <w:bCs/>
          <w:color w:val="2b4279"/>
          <w:sz w:val="28"/>
          <w:szCs w:val="28"/>
          <w:lang w:eastAsia="ru-RU"/>
        </w:rPr>
      </w:pPr>
    </w:p>
    <w:p>
      <w:pPr>
        <w:widowControl w:val="off"/>
        <w:spacing w:after="0" w:line="240" w:lineRule="auto"/>
        <w:jc w:val="center"/>
        <w:rPr>
          <w:rFonts w:ascii="Times New Roman" w:cs="Times New Roman" w:eastAsiaTheme="minorEastAsia" w:hAnsi="Times New Roman"/>
          <w:b/>
          <w:bCs/>
          <w:color w:val="000000" w:themeColor="text1"/>
          <w:sz w:val="28"/>
          <w:szCs w:val="28"/>
          <w:lang w:eastAsia="ru-RU"/>
        </w:rPr>
      </w:pPr>
      <w:r>
        <w:rPr>
          <w:rFonts w:ascii="Times New Roman" w:cs="Times New Roman" w:eastAsiaTheme="minorEastAsia" w:hAnsi="Times New Roman"/>
          <w:b/>
          <w:bCs/>
          <w:color w:val="2b4279"/>
          <w:sz w:val="28"/>
          <w:szCs w:val="28"/>
          <w:lang w:eastAsia="ru-RU"/>
        </w:rPr>
        <w:t xml:space="preserve"> </w:t>
      </w:r>
      <w:r>
        <w:rPr>
          <w:rFonts w:ascii="Times New Roman" w:cs="Times New Roman" w:eastAsiaTheme="minorEastAsia" w:hAnsi="Times New Roman"/>
          <w:b/>
          <w:bCs/>
          <w:color w:val="000000" w:themeColor="text1"/>
          <w:sz w:val="28"/>
          <w:szCs w:val="28"/>
          <w:lang w:eastAsia="ru-RU"/>
        </w:rPr>
        <w:t xml:space="preserve">Форма акта о завершении земляных работ и выполненном благоустройстве </w:t>
      </w:r>
    </w:p>
    <w:p>
      <w:pPr>
        <w:widowControl w:val="off"/>
        <w:spacing w:after="0" w:line="240" w:lineRule="auto"/>
        <w:jc w:val="center"/>
        <w:rPr>
          <w:rFonts w:ascii="Times New Roman" w:cs="Times New Roman" w:eastAsiaTheme="minorEastAsia" w:hAnsi="Times New Roman"/>
          <w:sz w:val="28"/>
          <w:szCs w:val="28"/>
          <w:lang w:eastAsia="ru-RU"/>
        </w:rPr>
      </w:pPr>
    </w:p>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АКТ о завершении земляных работ и выполненном благоустройстве  </w:t>
      </w: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(организация, предприятие/ФИО, производитель работ)</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адрес: _______</w:t>
      </w:r>
      <w:r>
        <w:rPr>
          <w:rFonts w:ascii="Times New Roman" w:cs="Times New Roman" w:eastAsiaTheme="minorEastAsia" w:hAnsi="Times New Roman"/>
          <w:sz w:val="28"/>
          <w:szCs w:val="28"/>
          <w:lang w:eastAsia="ru-RU"/>
        </w:rPr>
        <w:t>_____________________________________________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Земляные работы производились по </w:t>
      </w:r>
      <w:r>
        <w:rPr>
          <w:rFonts w:ascii="Times New Roman" w:cs="Times New Roman" w:eastAsiaTheme="minorEastAsia" w:hAnsi="Times New Roman"/>
          <w:sz w:val="28"/>
          <w:szCs w:val="28"/>
          <w:lang w:eastAsia="ru-RU"/>
        </w:rPr>
        <w:t>адресу:_</w:t>
      </w:r>
      <w:r>
        <w:rPr>
          <w:rFonts w:ascii="Times New Roman" w:cs="Times New Roman" w:eastAsiaTheme="minorEastAsia" w:hAnsi="Times New Roman"/>
          <w:sz w:val="28"/>
          <w:szCs w:val="28"/>
          <w:lang w:eastAsia="ru-RU"/>
        </w:rPr>
        <w:t>__________</w:t>
      </w:r>
      <w:r>
        <w:rPr>
          <w:rFonts w:ascii="Times New Roman" w:cs="Times New Roman" w:eastAsiaTheme="minorEastAsia" w:hAnsi="Times New Roman"/>
          <w:sz w:val="28"/>
          <w:szCs w:val="28"/>
          <w:lang w:eastAsia="ru-RU"/>
        </w:rPr>
        <w:t>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__________________________________________________________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Разрешение на производство земляных работ </w:t>
      </w:r>
      <w:r>
        <w:rPr>
          <w:rFonts w:ascii="Times New Roman" w:cs="Times New Roman" w:eastAsiaTheme="minorEastAsia" w:hAnsi="Times New Roman"/>
          <w:sz w:val="28"/>
          <w:szCs w:val="28"/>
          <w:lang w:eastAsia="ru-RU"/>
        </w:rPr>
        <w:t>№</w:t>
      </w:r>
      <w:r>
        <w:rPr>
          <w:rFonts w:ascii="Times New Roman" w:cs="Times New Roman" w:eastAsiaTheme="minorEastAsia" w:hAnsi="Times New Roman"/>
          <w:sz w:val="28"/>
          <w:szCs w:val="28"/>
          <w:lang w:eastAsia="ru-RU"/>
        </w:rPr>
        <w:t xml:space="preserve"> ___от____</w:t>
      </w:r>
      <w:r>
        <w:rPr>
          <w:rFonts w:ascii="Times New Roman" w:cs="Times New Roman" w:eastAsiaTheme="minorEastAsia" w:hAnsi="Times New Roman"/>
          <w:sz w:val="28"/>
          <w:szCs w:val="28"/>
          <w:lang w:eastAsia="ru-RU"/>
        </w:rPr>
        <w:t>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Комиссия в </w:t>
      </w:r>
      <w:r>
        <w:rPr>
          <w:rFonts w:ascii="Times New Roman" w:cs="Times New Roman" w:eastAsiaTheme="minorEastAsia" w:hAnsi="Times New Roman"/>
          <w:sz w:val="28"/>
          <w:szCs w:val="28"/>
          <w:lang w:eastAsia="ru-RU"/>
        </w:rPr>
        <w:t>составе:_</w:t>
      </w:r>
      <w:r>
        <w:rPr>
          <w:rFonts w:ascii="Times New Roman" w:cs="Times New Roman" w:eastAsiaTheme="minorEastAsia" w:hAnsi="Times New Roman"/>
          <w:sz w:val="28"/>
          <w:szCs w:val="28"/>
          <w:lang w:eastAsia="ru-RU"/>
        </w:rPr>
        <w:t>___________________________</w:t>
      </w:r>
      <w:r>
        <w:rPr>
          <w:rFonts w:ascii="Times New Roman" w:cs="Times New Roman" w:eastAsiaTheme="minorEastAsia" w:hAnsi="Times New Roman"/>
          <w:sz w:val="28"/>
          <w:szCs w:val="28"/>
          <w:lang w:eastAsia="ru-RU"/>
        </w:rPr>
        <w:t>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                                 __________________________________________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                                 __________________________________________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представителя организации, производящей земляные работы (подрядчика)</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__________________________________________________________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(Ф.И.О., должность) представителя организации, выполнившей благоустройство</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__________________________________________________________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(Ф.И.О., должность) представителя управляющей организации или жилищно-эксплуатационной организации (Ф.И.О., должность)</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произвела освидетельствование территории, на которой производились земляные и</w:t>
      </w:r>
      <w:r>
        <w:rPr>
          <w:rFonts w:ascii="Times New Roman" w:cs="Times New Roman" w:eastAsiaTheme="minorEastAsia" w:hAnsi="Times New Roman"/>
          <w:sz w:val="28"/>
          <w:szCs w:val="28"/>
          <w:lang w:eastAsia="ru-RU"/>
        </w:rPr>
        <w:t xml:space="preserve"> </w:t>
      </w:r>
      <w:r>
        <w:rPr>
          <w:rFonts w:ascii="Times New Roman" w:cs="Times New Roman" w:eastAsiaTheme="minorEastAsia" w:hAnsi="Times New Roman"/>
          <w:sz w:val="28"/>
          <w:szCs w:val="28"/>
          <w:lang w:eastAsia="ru-RU"/>
        </w:rPr>
        <w:t>благоустроительные</w:t>
      </w:r>
      <w:r>
        <w:rPr>
          <w:rFonts w:ascii="Times New Roman" w:cs="Times New Roman" w:eastAsiaTheme="minorEastAsia" w:hAnsi="Times New Roman"/>
          <w:sz w:val="28"/>
          <w:szCs w:val="28"/>
          <w:lang w:eastAsia="ru-RU"/>
        </w:rPr>
        <w:t xml:space="preserve"> работы, на "_______"____________20______г. и составила настоящий</w:t>
      </w: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акт на предмет выполнения </w:t>
      </w:r>
      <w:r>
        <w:rPr>
          <w:rFonts w:ascii="Times New Roman" w:cs="Times New Roman" w:eastAsiaTheme="minorEastAsia" w:hAnsi="Times New Roman"/>
          <w:sz w:val="28"/>
          <w:szCs w:val="28"/>
          <w:lang w:eastAsia="ru-RU"/>
        </w:rPr>
        <w:t>благоустроительных</w:t>
      </w:r>
      <w:r>
        <w:rPr>
          <w:rFonts w:ascii="Times New Roman" w:cs="Times New Roman" w:eastAsiaTheme="minorEastAsia" w:hAnsi="Times New Roman"/>
          <w:sz w:val="28"/>
          <w:szCs w:val="28"/>
          <w:lang w:eastAsia="ru-RU"/>
        </w:rPr>
        <w:t xml:space="preserve"> работ в полном объеме________________________________________________________</w:t>
      </w:r>
    </w:p>
    <w:p>
      <w:pPr>
        <w:widowControl w:val="off"/>
        <w:spacing w:after="0" w:line="240" w:lineRule="auto"/>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     </w:t>
      </w:r>
      <w:r>
        <w:rPr>
          <w:rFonts w:ascii="Times New Roman" w:cs="Times New Roman" w:eastAsiaTheme="minorEastAsia" w:hAnsi="Times New Roman"/>
          <w:sz w:val="28"/>
          <w:szCs w:val="28"/>
          <w:lang w:eastAsia="ru-RU"/>
        </w:rPr>
        <w:t>____________________________________________________________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Представитель организации, производившей земляные работы (подрядчик), (подпись)</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__________________________________________________________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Представитель организации, выполнившей благоустройство, (подпись)</w:t>
      </w: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__________________________________________________________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Представитель владельца объекта благоустройства, управляющей организации или жилищно-эксплуатационной организации, (подпись)</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fldChar w:fldCharType="begin"/>
      </w:r>
      <w:r>
        <w:instrText xml:space="preserve"> HYPERLINK "kodeks://link/d?nd=1300887681&amp;point=mark=00000000000000000000000000000000000000000000000002OMQRUD"\o"’’Об утверждении административного регламента предоставления муниципальной услуги ’’Предоставление ...’’Постановление Администрации сельского поселения Сытомино Сургутского района Ханты-Мансийского автономного округа - ...Статус: действующая редакция"</w:instrText>
      </w:r>
      <w:r>
        <w:fldChar w:fldCharType="separate"/>
      </w:r>
      <w:r>
        <w:rPr>
          <w:rFonts w:ascii="Times New Roman" w:cs="Times New Roman" w:eastAsiaTheme="minorEastAsia" w:hAnsi="Times New Roman"/>
          <w:color w:val="auto"/>
          <w:sz w:val="28"/>
          <w:szCs w:val="28"/>
          <w:u w:val="none"/>
          <w:lang w:eastAsia="ru-RU"/>
        </w:rPr>
        <w:t>Приложение</w:t>
      </w:r>
      <w:r>
        <w:fldChar w:fldCharType="end"/>
      </w:r>
      <w:r>
        <w:rPr>
          <w:rFonts w:ascii="Times New Roman" w:cs="Times New Roman" w:eastAsiaTheme="minorEastAsia" w:hAnsi="Times New Roman"/>
          <w:color w:val="auto"/>
          <w:sz w:val="28"/>
          <w:szCs w:val="28"/>
          <w:u w:val="none"/>
          <w:lang w:eastAsia="ru-RU"/>
        </w:rPr>
        <w:t>:</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Материалы фотофиксации выполненных работ</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1.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Приложение </w:t>
      </w:r>
      <w:r>
        <w:rPr>
          <w:rFonts w:ascii="Times New Roman" w:cs="Times New Roman" w:eastAsiaTheme="minorEastAsia" w:hAnsi="Times New Roman"/>
          <w:sz w:val="28"/>
          <w:szCs w:val="28"/>
          <w:lang w:eastAsia="ru-RU"/>
        </w:rPr>
        <w:t>№</w:t>
      </w:r>
      <w:r>
        <w:rPr>
          <w:rFonts w:ascii="Times New Roman" w:cs="Times New Roman" w:eastAsiaTheme="minorEastAsia" w:hAnsi="Times New Roman"/>
          <w:sz w:val="28"/>
          <w:szCs w:val="28"/>
          <w:lang w:eastAsia="ru-RU"/>
        </w:rPr>
        <w:t xml:space="preserve"> </w:t>
      </w:r>
      <w:r>
        <w:rPr>
          <w:rFonts w:ascii="Times New Roman" w:cs="Times New Roman" w:eastAsiaTheme="minorEastAsia" w:hAnsi="Times New Roman"/>
          <w:sz w:val="28"/>
          <w:szCs w:val="28"/>
          <w:lang w:eastAsia="ru-RU"/>
        </w:rPr>
        <w:t>7</w:t>
      </w:r>
    </w:p>
    <w:p>
      <w:pPr>
        <w:widowControl w:val="off"/>
        <w:spacing w:after="0" w:line="240" w:lineRule="auto"/>
        <w:jc w:val="right"/>
        <w:rPr>
          <w:rFonts w:ascii="Times New Roman" w:cs="Times New Roman" w:eastAsia="Calibri" w:hAnsi="Times New Roman"/>
          <w:sz w:val="28"/>
          <w:szCs w:val="28"/>
        </w:rPr>
      </w:pPr>
      <w:r>
        <w:rPr>
          <w:rFonts w:ascii="Times New Roman" w:cs="Times New Roman" w:eastAsia="Calibri" w:hAnsi="Times New Roman"/>
          <w:sz w:val="28"/>
          <w:szCs w:val="28"/>
        </w:rPr>
        <w:t xml:space="preserve">к административному регламенту </w:t>
      </w:r>
    </w:p>
    <w:p>
      <w:pPr>
        <w:widowControl w:val="off"/>
        <w:spacing w:after="0" w:line="240" w:lineRule="auto"/>
        <w:jc w:val="right"/>
        <w:rPr>
          <w:rFonts w:ascii="Times New Roman" w:cs="Times New Roman" w:hAnsi="Times New Roman"/>
          <w:sz w:val="28"/>
          <w:szCs w:val="28"/>
        </w:rPr>
      </w:pPr>
      <w:r>
        <w:rPr>
          <w:rFonts w:ascii="Times New Roman" w:cs="Times New Roman" w:hAnsi="Times New Roman"/>
          <w:sz w:val="28"/>
          <w:szCs w:val="28"/>
        </w:rPr>
        <w:t xml:space="preserve">предоставления муниципальной услуги </w:t>
      </w:r>
    </w:p>
    <w:p>
      <w:pPr>
        <w:widowControl w:val="off"/>
        <w:spacing w:after="0" w:line="240" w:lineRule="auto"/>
        <w:jc w:val="right"/>
        <w:rPr>
          <w:rFonts w:ascii="Times New Roman" w:cs="Times New Roman" w:hAnsi="Times New Roman"/>
          <w:sz w:val="28"/>
          <w:szCs w:val="28"/>
        </w:rPr>
      </w:pPr>
      <w:r>
        <w:rPr>
          <w:rFonts w:ascii="Times New Roman" w:cs="Times New Roman" w:hAnsi="Times New Roman"/>
          <w:sz w:val="28"/>
          <w:szCs w:val="28"/>
        </w:rPr>
        <w:t xml:space="preserve">«Предоставления разрешения </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hAnsi="Times New Roman"/>
          <w:sz w:val="28"/>
          <w:szCs w:val="28"/>
        </w:rPr>
        <w:t>на осуществления земляных работ»</w:t>
      </w:r>
      <w:r>
        <w:rPr>
          <w:rFonts w:ascii="Times New Roman" w:cs="Times New Roman" w:eastAsia="Calibri" w:hAnsi="Times New Roman"/>
          <w:sz w:val="28"/>
          <w:szCs w:val="28"/>
        </w:rPr>
        <w:t xml:space="preserve"> </w:t>
      </w: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rPr>
          <w:rFonts w:ascii="Times New Roman" w:cs="Times New Roman" w:eastAsiaTheme="minorEastAsia" w:hAnsi="Times New Roman"/>
          <w:b/>
          <w:bCs/>
          <w:color w:val="2b4279"/>
          <w:sz w:val="28"/>
          <w:szCs w:val="28"/>
          <w:lang w:eastAsia="ru-RU"/>
        </w:rPr>
      </w:pPr>
    </w:p>
    <w:p>
      <w:pPr>
        <w:widowControl w:val="off"/>
        <w:spacing w:after="0" w:line="240" w:lineRule="auto"/>
        <w:jc w:val="center"/>
        <w:rPr>
          <w:rFonts w:ascii="Times New Roman" w:cs="Times New Roman" w:eastAsiaTheme="minorEastAsia" w:hAnsi="Times New Roman"/>
          <w:b/>
          <w:bCs/>
          <w:color w:val="000000" w:themeColor="text1"/>
          <w:sz w:val="28"/>
          <w:szCs w:val="28"/>
          <w:lang w:eastAsia="ru-RU"/>
        </w:rPr>
      </w:pPr>
      <w:r>
        <w:rPr>
          <w:rFonts w:ascii="Times New Roman" w:cs="Times New Roman" w:eastAsiaTheme="minorEastAsia" w:hAnsi="Times New Roman"/>
          <w:b/>
          <w:bCs/>
          <w:color w:val="000000" w:themeColor="text1"/>
          <w:sz w:val="28"/>
          <w:szCs w:val="28"/>
          <w:lang w:eastAsia="ru-RU"/>
        </w:rPr>
        <w:t xml:space="preserve"> Форма решения о закрытии разрешения на осуществление земляных работ наименование уполномоченного на предоставление услуги </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Кому:</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(фамилия, имя, отчество (последнее - при наличии),</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наименование и данные документа,</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удостоверяющего личность - для физического лица;</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наименование индивидуального предпринимателя,</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ИНН, ОГРНИП - для физического лица, зарегистрированного</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     в ка </w:t>
      </w:r>
      <w:r>
        <w:rPr>
          <w:rFonts w:ascii="Times New Roman" w:cs="Times New Roman" w:eastAsiaTheme="minorEastAsia" w:hAnsi="Times New Roman"/>
          <w:sz w:val="28"/>
          <w:szCs w:val="28"/>
          <w:lang w:eastAsia="ru-RU"/>
        </w:rPr>
        <w:t>честве</w:t>
      </w:r>
      <w:r>
        <w:rPr>
          <w:rFonts w:ascii="Times New Roman" w:cs="Times New Roman" w:eastAsiaTheme="minorEastAsia" w:hAnsi="Times New Roman"/>
          <w:sz w:val="28"/>
          <w:szCs w:val="28"/>
          <w:lang w:eastAsia="ru-RU"/>
        </w:rPr>
        <w:t xml:space="preserve"> индивидуального предпринимателя);</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полное наименование юридического лица, ИНН,</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ОГРН, юридический адрес - для юридического лица)</w:t>
      </w: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Контактные данные:</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(почтовый индекс и адрес для физического лица,</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w:t>
      </w:r>
      <w:r>
        <w:rPr>
          <w:rFonts w:ascii="Times New Roman" w:cs="Times New Roman" w:eastAsiaTheme="minorEastAsia" w:hAnsi="Times New Roman"/>
          <w:sz w:val="28"/>
          <w:szCs w:val="28"/>
          <w:lang w:eastAsia="ru-RU"/>
        </w:rPr>
        <w:t>вт.ч</w:t>
      </w:r>
      <w:r>
        <w:rPr>
          <w:rFonts w:ascii="Times New Roman" w:cs="Times New Roman" w:eastAsiaTheme="minorEastAsia" w:hAnsi="Times New Roman"/>
          <w:sz w:val="28"/>
          <w:szCs w:val="28"/>
          <w:lang w:eastAsia="ru-RU"/>
        </w:rPr>
        <w:t>. зарегистрированного в качестве индивидуального</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      предпринимателя, телефон, адрес электронной почты) </w:t>
      </w:r>
    </w:p>
    <w:p>
      <w:pPr>
        <w:widowControl w:val="off"/>
        <w:spacing w:after="0" w:line="240" w:lineRule="auto"/>
        <w:jc w:val="both"/>
        <w:rPr>
          <w:rFonts w:ascii="Times New Roman" w:cs="Times New Roman" w:eastAsiaTheme="minorEastAsia" w:hAnsi="Times New Roman"/>
          <w:sz w:val="28"/>
          <w:szCs w:val="28"/>
          <w:lang w:eastAsia="ru-RU"/>
        </w:rPr>
      </w:pPr>
    </w:p>
    <w:p>
      <w:pPr>
        <w:widowControl w:val="off"/>
        <w:spacing w:after="0" w:line="240" w:lineRule="auto"/>
        <w:jc w:val="both"/>
        <w:rPr>
          <w:rFonts w:ascii="Times New Roman" w:cs="Times New Roman" w:eastAsiaTheme="minorEastAsia" w:hAnsi="Times New Roman"/>
          <w:sz w:val="28"/>
          <w:szCs w:val="28"/>
          <w:lang w:eastAsia="ru-RU"/>
        </w:rPr>
      </w:pPr>
    </w:p>
    <w:p>
      <w:pPr>
        <w:widowControl w:val="off"/>
        <w:spacing w:after="0" w:line="240" w:lineRule="auto"/>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w:t>
      </w:r>
    </w:p>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РЕШЕНИЕ о закрытии разрешения на осуществление земляных работ </w:t>
      </w:r>
    </w:p>
    <w:p>
      <w:pPr>
        <w:widowControl w:val="off"/>
        <w:spacing w:after="0" w:line="240" w:lineRule="auto"/>
        <w:jc w:val="center"/>
        <w:rPr>
          <w:rFonts w:ascii="Times New Roman" w:cs="Times New Roman" w:eastAsiaTheme="minorEastAsia" w:hAnsi="Times New Roman"/>
          <w:sz w:val="28"/>
          <w:szCs w:val="28"/>
          <w:lang w:eastAsia="ru-RU"/>
        </w:rPr>
      </w:pPr>
    </w:p>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N __________Дата______________________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Уведомляет Вас о закрытии разрешения на производство земляных работ N ________________ на выполнение работ, проведенных по адресу_________________________________________________________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Особые отметки</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Ф.И.О. должность уполномоченного сотрудника</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_________________________________________________________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__________________________________________________________</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Сведения о сертификате электронной подписи</w:t>
      </w: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Приложение </w:t>
      </w:r>
      <w:r>
        <w:rPr>
          <w:rFonts w:ascii="Times New Roman" w:cs="Times New Roman" w:eastAsiaTheme="minorEastAsia" w:hAnsi="Times New Roman"/>
          <w:sz w:val="28"/>
          <w:szCs w:val="28"/>
          <w:lang w:eastAsia="ru-RU"/>
        </w:rPr>
        <w:t>№</w:t>
      </w:r>
      <w:r>
        <w:rPr>
          <w:rFonts w:ascii="Times New Roman" w:cs="Times New Roman" w:eastAsiaTheme="minorEastAsia" w:hAnsi="Times New Roman"/>
          <w:sz w:val="28"/>
          <w:szCs w:val="28"/>
          <w:lang w:eastAsia="ru-RU"/>
        </w:rPr>
        <w:t xml:space="preserve"> </w:t>
      </w:r>
      <w:r>
        <w:rPr>
          <w:rFonts w:ascii="Times New Roman" w:cs="Times New Roman" w:eastAsiaTheme="minorEastAsia" w:hAnsi="Times New Roman"/>
          <w:sz w:val="28"/>
          <w:szCs w:val="28"/>
          <w:lang w:eastAsia="ru-RU"/>
        </w:rPr>
        <w:t>8</w:t>
      </w:r>
    </w:p>
    <w:p>
      <w:pPr>
        <w:widowControl w:val="off"/>
        <w:spacing w:after="0" w:line="240" w:lineRule="auto"/>
        <w:jc w:val="right"/>
        <w:rPr>
          <w:rFonts w:ascii="Times New Roman" w:cs="Times New Roman" w:eastAsia="Calibri" w:hAnsi="Times New Roman"/>
          <w:sz w:val="28"/>
          <w:szCs w:val="28"/>
        </w:rPr>
      </w:pPr>
      <w:r>
        <w:rPr>
          <w:rFonts w:ascii="Times New Roman" w:cs="Times New Roman" w:eastAsia="Calibri" w:hAnsi="Times New Roman"/>
          <w:sz w:val="28"/>
          <w:szCs w:val="28"/>
        </w:rPr>
        <w:t xml:space="preserve">к административному регламенту </w:t>
      </w:r>
    </w:p>
    <w:p>
      <w:pPr>
        <w:widowControl w:val="off"/>
        <w:spacing w:after="0" w:line="240" w:lineRule="auto"/>
        <w:jc w:val="right"/>
        <w:rPr>
          <w:rFonts w:ascii="Times New Roman" w:cs="Times New Roman" w:hAnsi="Times New Roman"/>
          <w:sz w:val="28"/>
          <w:szCs w:val="28"/>
        </w:rPr>
      </w:pPr>
      <w:r>
        <w:rPr>
          <w:rFonts w:ascii="Times New Roman" w:cs="Times New Roman" w:hAnsi="Times New Roman"/>
          <w:sz w:val="28"/>
          <w:szCs w:val="28"/>
        </w:rPr>
        <w:t xml:space="preserve">предоставления муниципальной услуги </w:t>
      </w:r>
    </w:p>
    <w:p>
      <w:pPr>
        <w:widowControl w:val="off"/>
        <w:spacing w:after="0" w:line="240" w:lineRule="auto"/>
        <w:jc w:val="right"/>
        <w:rPr>
          <w:rFonts w:ascii="Times New Roman" w:cs="Times New Roman" w:hAnsi="Times New Roman"/>
          <w:sz w:val="28"/>
          <w:szCs w:val="28"/>
        </w:rPr>
      </w:pPr>
      <w:r>
        <w:rPr>
          <w:rFonts w:ascii="Times New Roman" w:cs="Times New Roman" w:hAnsi="Times New Roman"/>
          <w:sz w:val="28"/>
          <w:szCs w:val="28"/>
        </w:rPr>
        <w:t xml:space="preserve">«Предоставления разрешения </w:t>
      </w:r>
    </w:p>
    <w:p>
      <w:pPr>
        <w:widowControl w:val="off"/>
        <w:spacing w:after="0" w:line="240" w:lineRule="auto"/>
        <w:jc w:val="right"/>
        <w:rPr>
          <w:rFonts w:ascii="Times New Roman" w:cs="Times New Roman" w:eastAsiaTheme="minorEastAsia" w:hAnsi="Times New Roman"/>
          <w:sz w:val="28"/>
          <w:szCs w:val="28"/>
          <w:lang w:eastAsia="ru-RU"/>
        </w:rPr>
      </w:pPr>
      <w:r>
        <w:rPr>
          <w:rFonts w:ascii="Times New Roman" w:cs="Times New Roman" w:hAnsi="Times New Roman"/>
          <w:sz w:val="28"/>
          <w:szCs w:val="28"/>
        </w:rPr>
        <w:t>на осуществления земляных работ»</w:t>
      </w:r>
      <w:r>
        <w:rPr>
          <w:rFonts w:ascii="Times New Roman" w:cs="Times New Roman" w:eastAsia="Calibri" w:hAnsi="Times New Roman"/>
          <w:sz w:val="28"/>
          <w:szCs w:val="28"/>
        </w:rPr>
        <w:t xml:space="preserve"> </w:t>
      </w: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jc w:val="right"/>
        <w:rPr>
          <w:rFonts w:ascii="Times New Roman" w:cs="Times New Roman" w:eastAsiaTheme="minorEastAsia" w:hAnsi="Times New Roman"/>
          <w:sz w:val="28"/>
          <w:szCs w:val="28"/>
          <w:lang w:eastAsia="ru-RU"/>
        </w:rPr>
      </w:pPr>
    </w:p>
    <w:p>
      <w:pPr>
        <w:widowControl w:val="off"/>
        <w:spacing w:after="0" w:line="240" w:lineRule="auto"/>
        <w:rPr>
          <w:rFonts w:ascii="Times New Roman" w:cs="Times New Roman" w:eastAsiaTheme="minorEastAsia" w:hAnsi="Times New Roman"/>
          <w:b/>
          <w:bCs/>
          <w:color w:val="2b4279"/>
          <w:sz w:val="28"/>
          <w:szCs w:val="28"/>
          <w:lang w:eastAsia="ru-RU"/>
        </w:rPr>
      </w:pPr>
    </w:p>
    <w:p>
      <w:pPr>
        <w:widowControl w:val="off"/>
        <w:spacing w:after="0" w:line="240" w:lineRule="auto"/>
        <w:jc w:val="center"/>
        <w:rPr>
          <w:rFonts w:ascii="Times New Roman" w:cs="Times New Roman" w:eastAsiaTheme="minorEastAsia" w:hAnsi="Times New Roman"/>
          <w:b/>
          <w:bCs/>
          <w:color w:val="000000" w:themeColor="text1"/>
          <w:sz w:val="28"/>
          <w:szCs w:val="28"/>
          <w:lang w:eastAsia="ru-RU"/>
        </w:rPr>
      </w:pPr>
      <w:r>
        <w:rPr>
          <w:rFonts w:ascii="Times New Roman" w:cs="Times New Roman" w:eastAsiaTheme="minorEastAsia" w:hAnsi="Times New Roman"/>
          <w:b/>
          <w:bCs/>
          <w:color w:val="2b4279"/>
          <w:sz w:val="28"/>
          <w:szCs w:val="28"/>
          <w:lang w:eastAsia="ru-RU"/>
        </w:rPr>
        <w:t xml:space="preserve"> </w:t>
      </w:r>
      <w:r>
        <w:rPr>
          <w:rFonts w:ascii="Times New Roman" w:cs="Times New Roman" w:eastAsiaTheme="minorEastAsia" w:hAnsi="Times New Roman"/>
          <w:b/>
          <w:bCs/>
          <w:color w:val="000000" w:themeColor="text1"/>
          <w:sz w:val="28"/>
          <w:szCs w:val="28"/>
          <w:lang w:eastAsia="ru-RU"/>
        </w:rPr>
        <w:t xml:space="preserve">Перечень и содержание административных действий, составляющих административные процедуры </w:t>
      </w:r>
    </w:p>
    <w:p>
      <w:pPr>
        <w:widowControl w:val="off"/>
        <w:spacing w:after="0" w:line="240" w:lineRule="auto"/>
        <w:rPr>
          <w:rFonts w:ascii="Times New Roman" w:cs="Times New Roman" w:eastAsiaTheme="minorEastAsia" w:hAnsi="Times New Roman"/>
          <w:b/>
          <w:bCs/>
          <w:color w:val="000000" w:themeColor="text1"/>
          <w:sz w:val="28"/>
          <w:szCs w:val="28"/>
          <w:lang w:eastAsia="ru-RU"/>
        </w:rPr>
      </w:pPr>
    </w:p>
    <w:p>
      <w:pPr>
        <w:widowControl w:val="off"/>
        <w:spacing w:after="0" w:line="240" w:lineRule="auto"/>
        <w:jc w:val="center"/>
        <w:rPr>
          <w:rFonts w:ascii="Times New Roman" w:cs="Times New Roman" w:eastAsiaTheme="minorEastAsia" w:hAnsi="Times New Roman"/>
          <w:b/>
          <w:bCs/>
          <w:color w:val="000000" w:themeColor="text1"/>
          <w:sz w:val="28"/>
          <w:szCs w:val="28"/>
          <w:lang w:eastAsia="ru-RU"/>
        </w:rPr>
      </w:pPr>
      <w:r>
        <w:rPr>
          <w:rFonts w:ascii="Times New Roman" w:cs="Times New Roman" w:eastAsiaTheme="minorEastAsia" w:hAnsi="Times New Roman"/>
          <w:b/>
          <w:bCs/>
          <w:color w:val="000000" w:themeColor="text1"/>
          <w:sz w:val="28"/>
          <w:szCs w:val="28"/>
          <w:lang w:eastAsia="ru-RU"/>
        </w:rPr>
        <w:t xml:space="preserve"> Порядок выполнения административных действий при обращении Заявителя (представителя Заявителя)</w:t>
      </w:r>
    </w:p>
    <w:p>
      <w:pPr>
        <w:widowControl w:val="off"/>
        <w:spacing w:after="0" w:line="240" w:lineRule="auto"/>
        <w:jc w:val="center"/>
        <w:rPr>
          <w:rFonts w:ascii="Times New Roman" w:cs="Times New Roman" w:eastAsiaTheme="minorEastAsia" w:hAnsi="Times New Roman"/>
          <w:b/>
          <w:bCs/>
          <w:color w:val="000000" w:themeColor="text1"/>
          <w:sz w:val="28"/>
          <w:szCs w:val="28"/>
          <w:lang w:eastAsia="ru-RU"/>
        </w:rPr>
      </w:pPr>
    </w:p>
    <w:p>
      <w:pPr>
        <w:widowControl w:val="off"/>
        <w:spacing w:after="0" w:line="240" w:lineRule="auto"/>
        <w:rPr>
          <w:rFonts w:ascii="Times New Roman" w:cs="Times New Roman" w:eastAsiaTheme="minorEastAsia" w:hAnsi="Times New Roman"/>
          <w:sz w:val="28"/>
          <w:szCs w:val="28"/>
          <w:lang w:eastAsia="ru-RU"/>
        </w:rPr>
      </w:pPr>
    </w:p>
    <w:tbl>
      <w:tblPr>
        <w:tblW w:w="9642" w:type="dxa"/>
        <w:tblInd w:w="28" w:type="dxa"/>
        <w:tblLayout w:type="fixed"/>
        <w:tblCellMar>
          <w:left w:w="90" w:type="dxa"/>
          <w:right w:w="90" w:type="dxa"/>
        </w:tblCellMar>
        <w:tblLook w:val="0000"/>
      </w:tblPr>
      <w:tblGrid>
        <w:gridCol w:w="374"/>
        <w:gridCol w:w="1736"/>
        <w:gridCol w:w="2226"/>
        <w:gridCol w:w="3444"/>
        <w:gridCol w:w="1862"/>
      </w:tblGrid>
      <w:tr>
        <w:trPr>
          <w:trHeight w:val="74"/>
        </w:trPr>
        <w:tc>
          <w:tcPr>
            <w:cnfStyle w:val="000010100000"/>
            <w:tcW w:w="374" w:type="dxa"/>
            <w:tcBorders>
              <w:top w:val="nil" w:sz="4" w:space="0"/>
              <w:left w:val="nil" w:sz="4" w:space="0"/>
              <w:bottom w:val="nil" w:sz="4" w:space="0"/>
              <w:right w:val="nil" w:sz="4"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p>
        </w:tc>
        <w:tc>
          <w:tcPr>
            <w:cnfStyle w:val="000001100000"/>
            <w:tcW w:w="1736" w:type="dxa"/>
            <w:tcBorders>
              <w:top w:val="nil" w:sz="4" w:space="0"/>
              <w:left w:val="nil" w:sz="4" w:space="0"/>
              <w:bottom w:val="nil" w:sz="4" w:space="0"/>
              <w:right w:val="nil" w:sz="4"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p>
        </w:tc>
        <w:tc>
          <w:tcPr>
            <w:cnfStyle w:val="000010100000"/>
            <w:tcW w:w="2226" w:type="dxa"/>
            <w:tcBorders>
              <w:top w:val="nil" w:sz="4" w:space="0"/>
              <w:left w:val="nil" w:sz="4" w:space="0"/>
              <w:bottom w:val="nil" w:sz="4" w:space="0"/>
              <w:right w:val="nil" w:sz="4"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p>
        </w:tc>
        <w:tc>
          <w:tcPr>
            <w:cnfStyle w:val="000001100000"/>
            <w:tcW w:w="3444" w:type="dxa"/>
            <w:tcBorders>
              <w:top w:val="nil" w:sz="4" w:space="0"/>
              <w:left w:val="nil" w:sz="4" w:space="0"/>
              <w:bottom w:val="nil" w:sz="4" w:space="0"/>
              <w:right w:val="nil" w:sz="4"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p>
        </w:tc>
        <w:tc>
          <w:tcPr>
            <w:cnfStyle w:val="000010100000"/>
            <w:tcW w:w="1862" w:type="dxa"/>
            <w:tcBorders>
              <w:top w:val="nil" w:sz="4" w:space="0"/>
              <w:left w:val="nil" w:sz="4" w:space="0"/>
              <w:bottom w:val="nil" w:sz="4" w:space="0"/>
              <w:right w:val="nil" w:sz="4"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p>
        </w:tc>
      </w:tr>
      <w:tr>
        <w:trPr>
          <w:trHeight w:val="375"/>
        </w:trPr>
        <w:tc>
          <w:tcPr>
            <w:cnfStyle w:val="000010010000"/>
            <w:tcW w:w="37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N </w:t>
            </w:r>
          </w:p>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п/п </w:t>
            </w:r>
          </w:p>
        </w:tc>
        <w:tc>
          <w:tcPr>
            <w:cnfStyle w:val="000001010000"/>
            <w:tcW w:w="173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Место выполнения </w:t>
            </w:r>
          </w:p>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действия/ </w:t>
            </w:r>
          </w:p>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используемая ИС </w:t>
            </w:r>
          </w:p>
        </w:tc>
        <w:tc>
          <w:tcPr>
            <w:cnfStyle w:val="000010010000"/>
            <w:tcW w:w="222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Процедуры </w:t>
            </w:r>
          </w:p>
        </w:tc>
        <w:tc>
          <w:tcPr>
            <w:cnfStyle w:val="000001010000"/>
            <w:tcW w:w="344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Действия </w:t>
            </w:r>
          </w:p>
        </w:tc>
        <w:tc>
          <w:tcPr>
            <w:cnfStyle w:val="000010010000"/>
            <w:tcW w:w="1862"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Максимальный срок </w:t>
            </w:r>
          </w:p>
        </w:tc>
      </w:tr>
      <w:tr>
        <w:trPr>
          <w:trHeight w:val="74"/>
        </w:trPr>
        <w:tc>
          <w:tcPr>
            <w:cnfStyle w:val="000010100000"/>
            <w:tcW w:w="37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1 </w:t>
            </w:r>
          </w:p>
        </w:tc>
        <w:tc>
          <w:tcPr>
            <w:cnfStyle w:val="000001100000"/>
            <w:tcW w:w="173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2 </w:t>
            </w:r>
          </w:p>
        </w:tc>
        <w:tc>
          <w:tcPr>
            <w:cnfStyle w:val="000010100000"/>
            <w:tcW w:w="222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3 </w:t>
            </w:r>
          </w:p>
        </w:tc>
        <w:tc>
          <w:tcPr>
            <w:cnfStyle w:val="000001100000"/>
            <w:tcW w:w="344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4 </w:t>
            </w:r>
          </w:p>
        </w:tc>
        <w:tc>
          <w:tcPr>
            <w:cnfStyle w:val="000010100000"/>
            <w:tcW w:w="1862"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5 </w:t>
            </w:r>
          </w:p>
        </w:tc>
      </w:tr>
      <w:tr>
        <w:trPr>
          <w:trHeight w:val="301"/>
        </w:trPr>
        <w:tc>
          <w:tcPr>
            <w:cnfStyle w:val="000010010000"/>
            <w:tcW w:w="37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1 </w:t>
            </w:r>
          </w:p>
        </w:tc>
        <w:tc>
          <w:tcPr>
            <w:cnfStyle w:val="000001010000"/>
            <w:tcW w:w="173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Ведомство/ПГС </w:t>
            </w:r>
          </w:p>
        </w:tc>
        <w:tc>
          <w:tcPr>
            <w:cnfStyle w:val="000010010000"/>
            <w:tcW w:w="222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Проверка документов и регистрация заявления </w:t>
            </w:r>
          </w:p>
        </w:tc>
        <w:tc>
          <w:tcPr>
            <w:cnfStyle w:val="000001010000"/>
            <w:tcW w:w="344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Контроль комплектности предоставленных документов </w:t>
            </w:r>
          </w:p>
        </w:tc>
        <w:tc>
          <w:tcPr>
            <w:cnfStyle w:val="000010010000"/>
            <w:tcW w:w="1862"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До 1 рабочего дня2 </w:t>
            </w:r>
          </w:p>
        </w:tc>
      </w:tr>
      <w:tr>
        <w:trPr>
          <w:trHeight w:val="148"/>
        </w:trPr>
        <w:tc>
          <w:tcPr>
            <w:cnfStyle w:val="000010100000"/>
            <w:tcW w:w="37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2 </w:t>
            </w:r>
          </w:p>
        </w:tc>
        <w:tc>
          <w:tcPr>
            <w:cnfStyle w:val="000001100000"/>
            <w:tcW w:w="173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Ведомство/ПГС </w:t>
            </w:r>
          </w:p>
        </w:tc>
        <w:tc>
          <w:tcPr>
            <w:cnfStyle w:val="000010100000"/>
            <w:tcW w:w="222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p>
        </w:tc>
        <w:tc>
          <w:tcPr>
            <w:cnfStyle w:val="000001100000"/>
            <w:tcW w:w="344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Подтверждение полномочий представителя заявителя </w:t>
            </w:r>
          </w:p>
        </w:tc>
        <w:tc>
          <w:tcPr>
            <w:cnfStyle w:val="000010100000"/>
            <w:tcW w:w="1862"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p>
        </w:tc>
      </w:tr>
      <w:tr>
        <w:trPr>
          <w:trHeight w:val="148"/>
        </w:trPr>
        <w:tc>
          <w:tcPr>
            <w:cnfStyle w:val="000010010000"/>
            <w:tcW w:w="37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3 </w:t>
            </w:r>
          </w:p>
        </w:tc>
        <w:tc>
          <w:tcPr>
            <w:cnfStyle w:val="000001010000"/>
            <w:tcW w:w="173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Ведомство/ПГС </w:t>
            </w:r>
          </w:p>
        </w:tc>
        <w:tc>
          <w:tcPr>
            <w:cnfStyle w:val="000010010000"/>
            <w:tcW w:w="222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p>
        </w:tc>
        <w:tc>
          <w:tcPr>
            <w:cnfStyle w:val="000001010000"/>
            <w:tcW w:w="344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Регистрация заявления </w:t>
            </w:r>
          </w:p>
        </w:tc>
        <w:tc>
          <w:tcPr>
            <w:cnfStyle w:val="000010010000"/>
            <w:tcW w:w="1862"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p>
        </w:tc>
      </w:tr>
      <w:tr>
        <w:trPr>
          <w:trHeight w:val="148"/>
        </w:trPr>
        <w:tc>
          <w:tcPr>
            <w:cnfStyle w:val="000010100000"/>
            <w:tcW w:w="37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4 </w:t>
            </w:r>
          </w:p>
        </w:tc>
        <w:tc>
          <w:tcPr>
            <w:cnfStyle w:val="000001100000"/>
            <w:tcW w:w="173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Ведомство/ПГС </w:t>
            </w:r>
          </w:p>
        </w:tc>
        <w:tc>
          <w:tcPr>
            <w:cnfStyle w:val="000010100000"/>
            <w:tcW w:w="222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p>
        </w:tc>
        <w:tc>
          <w:tcPr>
            <w:cnfStyle w:val="000001100000"/>
            <w:tcW w:w="344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Принятие решения об отказе в приеме документов </w:t>
            </w:r>
          </w:p>
        </w:tc>
        <w:tc>
          <w:tcPr>
            <w:cnfStyle w:val="000010100000"/>
            <w:tcW w:w="1862"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p>
        </w:tc>
      </w:tr>
      <w:tr>
        <w:trPr>
          <w:trHeight w:val="301"/>
        </w:trPr>
        <w:tc>
          <w:tcPr>
            <w:cnfStyle w:val="000010010000"/>
            <w:tcW w:w="37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5 </w:t>
            </w:r>
          </w:p>
        </w:tc>
        <w:tc>
          <w:tcPr>
            <w:cnfStyle w:val="000001010000"/>
            <w:tcW w:w="173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Ведомство/ПГС/СМЭВ </w:t>
            </w:r>
          </w:p>
        </w:tc>
        <w:tc>
          <w:tcPr>
            <w:cnfStyle w:val="000010010000"/>
            <w:tcW w:w="222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Получение сведений посредством СМЭВ </w:t>
            </w:r>
          </w:p>
        </w:tc>
        <w:tc>
          <w:tcPr>
            <w:cnfStyle w:val="000001010000"/>
            <w:tcW w:w="344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Направление межведомственных запросов </w:t>
            </w:r>
          </w:p>
        </w:tc>
        <w:tc>
          <w:tcPr>
            <w:cnfStyle w:val="000010010000"/>
            <w:tcW w:w="1862" w:type="dxa"/>
            <w:tcBorders>
              <w:top w:val="single" w:color="auto" w:sz="6" w:space="0"/>
              <w:left w:val="single" w:color="auto" w:sz="6" w:space="0"/>
              <w:bottom w:val="nil" w:sz="4"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До 5 рабочих дней </w:t>
            </w:r>
          </w:p>
        </w:tc>
      </w:tr>
      <w:tr>
        <w:trPr>
          <w:trHeight w:val="148"/>
        </w:trPr>
        <w:tc>
          <w:tcPr>
            <w:cnfStyle w:val="000010100000"/>
            <w:tcW w:w="37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6 </w:t>
            </w:r>
          </w:p>
        </w:tc>
        <w:tc>
          <w:tcPr>
            <w:cnfStyle w:val="000001100000"/>
            <w:tcW w:w="173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Ведомство/ПГС/СМЭВ </w:t>
            </w:r>
          </w:p>
        </w:tc>
        <w:tc>
          <w:tcPr>
            <w:cnfStyle w:val="000010100000"/>
            <w:tcW w:w="222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p>
        </w:tc>
        <w:tc>
          <w:tcPr>
            <w:cnfStyle w:val="000001100000"/>
            <w:tcW w:w="344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Получение ответов на межведомственные запросы </w:t>
            </w:r>
          </w:p>
        </w:tc>
        <w:tc>
          <w:tcPr>
            <w:cnfStyle w:val="000010100000"/>
            <w:tcW w:w="1862" w:type="dxa"/>
            <w:tcBorders>
              <w:top w:val="nil" w:sz="4" w:space="0"/>
              <w:left w:val="single" w:color="auto" w:sz="6" w:space="0"/>
              <w:bottom w:val="nil" w:sz="4"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p>
        </w:tc>
      </w:tr>
      <w:tr>
        <w:trPr>
          <w:trHeight w:val="74"/>
        </w:trPr>
        <w:tc>
          <w:tcPr>
            <w:cnfStyle w:val="000010010000"/>
            <w:tcW w:w="37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8 </w:t>
            </w:r>
          </w:p>
        </w:tc>
        <w:tc>
          <w:tcPr>
            <w:cnfStyle w:val="000001010000"/>
            <w:tcW w:w="173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Ведомство/ПГС </w:t>
            </w:r>
          </w:p>
        </w:tc>
        <w:tc>
          <w:tcPr>
            <w:cnfStyle w:val="000010010000"/>
            <w:tcW w:w="222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Рассмотрение документов и сведений </w:t>
            </w:r>
          </w:p>
        </w:tc>
        <w:tc>
          <w:tcPr>
            <w:cnfStyle w:val="000001010000"/>
            <w:tcW w:w="344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Проверка соответствия документов и сведений установленным критериям для принятия решения </w:t>
            </w:r>
          </w:p>
        </w:tc>
        <w:tc>
          <w:tcPr>
            <w:cnfStyle w:val="000010010000"/>
            <w:tcW w:w="1862"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До 5 рабочих дней </w:t>
            </w:r>
          </w:p>
        </w:tc>
      </w:tr>
      <w:tr>
        <w:trPr>
          <w:trHeight w:val="33"/>
        </w:trPr>
        <w:tc>
          <w:tcPr>
            <w:cnfStyle w:val="000010100000"/>
            <w:tcW w:w="37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9 </w:t>
            </w:r>
          </w:p>
        </w:tc>
        <w:tc>
          <w:tcPr>
            <w:cnfStyle w:val="000001100000"/>
            <w:tcW w:w="173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Ведомство/ПГС </w:t>
            </w:r>
          </w:p>
        </w:tc>
        <w:tc>
          <w:tcPr>
            <w:cnfStyle w:val="000010100000"/>
            <w:tcW w:w="222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Принятие решения </w:t>
            </w:r>
          </w:p>
        </w:tc>
        <w:tc>
          <w:tcPr>
            <w:cnfStyle w:val="000001100000"/>
            <w:tcW w:w="344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Принятие решения о предоставлении услуги </w:t>
            </w:r>
          </w:p>
        </w:tc>
        <w:tc>
          <w:tcPr>
            <w:cnfStyle w:val="000010100000"/>
            <w:tcW w:w="1862"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До 1 часа </w:t>
            </w:r>
          </w:p>
        </w:tc>
      </w:tr>
      <w:tr>
        <w:trPr>
          <w:trHeight w:val="33"/>
        </w:trPr>
        <w:tc>
          <w:tcPr>
            <w:cnfStyle w:val="000010010000"/>
            <w:tcW w:w="37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10 </w:t>
            </w:r>
          </w:p>
        </w:tc>
        <w:tc>
          <w:tcPr>
            <w:cnfStyle w:val="000001010000"/>
            <w:tcW w:w="173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Ведомство/ПГС </w:t>
            </w:r>
          </w:p>
        </w:tc>
        <w:tc>
          <w:tcPr>
            <w:cnfStyle w:val="000010010000"/>
            <w:tcW w:w="222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p>
        </w:tc>
        <w:tc>
          <w:tcPr>
            <w:cnfStyle w:val="000001010000"/>
            <w:tcW w:w="344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Формирование решения о предоставлении услуги </w:t>
            </w:r>
          </w:p>
        </w:tc>
        <w:tc>
          <w:tcPr>
            <w:cnfStyle w:val="000010010000"/>
            <w:tcW w:w="1862"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p>
        </w:tc>
      </w:tr>
      <w:tr>
        <w:trPr>
          <w:trHeight w:val="33"/>
        </w:trPr>
        <w:tc>
          <w:tcPr>
            <w:cnfStyle w:val="000010100000"/>
            <w:tcW w:w="37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11 </w:t>
            </w:r>
          </w:p>
        </w:tc>
        <w:tc>
          <w:tcPr>
            <w:cnfStyle w:val="000001100000"/>
            <w:tcW w:w="173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Ведомство/ПГС </w:t>
            </w:r>
          </w:p>
        </w:tc>
        <w:tc>
          <w:tcPr>
            <w:cnfStyle w:val="000010100000"/>
            <w:tcW w:w="222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p>
        </w:tc>
        <w:tc>
          <w:tcPr>
            <w:cnfStyle w:val="000001100000"/>
            <w:tcW w:w="344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Принятие решения об отказе в предоставлении услуги </w:t>
            </w:r>
          </w:p>
        </w:tc>
        <w:tc>
          <w:tcPr>
            <w:cnfStyle w:val="000010100000"/>
            <w:tcW w:w="1862"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p>
        </w:tc>
      </w:tr>
      <w:tr>
        <w:trPr>
          <w:trHeight w:val="33"/>
        </w:trPr>
        <w:tc>
          <w:tcPr>
            <w:cnfStyle w:val="000010010000"/>
            <w:tcW w:w="37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12 </w:t>
            </w:r>
          </w:p>
        </w:tc>
        <w:tc>
          <w:tcPr>
            <w:cnfStyle w:val="000001010000"/>
            <w:tcW w:w="173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Ведомство/ПГС </w:t>
            </w:r>
          </w:p>
        </w:tc>
        <w:tc>
          <w:tcPr>
            <w:cnfStyle w:val="000010010000"/>
            <w:tcW w:w="222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p>
        </w:tc>
        <w:tc>
          <w:tcPr>
            <w:cnfStyle w:val="000001010000"/>
            <w:tcW w:w="344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Формирование отказа в предоставлении услуги </w:t>
            </w:r>
          </w:p>
        </w:tc>
        <w:tc>
          <w:tcPr>
            <w:cnfStyle w:val="000010010000"/>
            <w:tcW w:w="1862"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p>
        </w:tc>
      </w:tr>
      <w:tr>
        <w:trPr>
          <w:trHeight w:val="453"/>
        </w:trPr>
        <w:tc>
          <w:tcPr>
            <w:cnfStyle w:val="000010100000"/>
            <w:tcW w:w="37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jc w:val="center"/>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13 </w:t>
            </w:r>
          </w:p>
        </w:tc>
        <w:tc>
          <w:tcPr>
            <w:cnfStyle w:val="000001100000"/>
            <w:tcW w:w="173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Модуль МФЦ/ Ведомство/ПГС </w:t>
            </w:r>
          </w:p>
        </w:tc>
        <w:tc>
          <w:tcPr>
            <w:cnfStyle w:val="000010100000"/>
            <w:tcW w:w="2226"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Выдача результата на бумажном носителе (опционально) </w:t>
            </w:r>
          </w:p>
        </w:tc>
        <w:tc>
          <w:tcPr>
            <w:cnfStyle w:val="000001100000"/>
            <w:tcW w:w="3444"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Выдача результата в виде экземпляра электронного документа, распечатанного на бумажном носителе, заверенного подписью и печатью МФЦ / Ведомстве </w:t>
            </w:r>
          </w:p>
        </w:tc>
        <w:tc>
          <w:tcPr>
            <w:cnfStyle w:val="000010100000"/>
            <w:tcW w:w="1862" w:type="dxa"/>
            <w:tcBorders>
              <w:top w:val="single" w:color="auto" w:sz="6" w:space="0"/>
              <w:left w:val="single" w:color="auto" w:sz="6" w:space="0"/>
              <w:bottom w:val="single" w:color="auto" w:sz="6" w:space="0"/>
              <w:right w:val="single" w:color="auto" w:sz="6" w:space="0"/>
            </w:tcBorders>
            <w:tcMar>
              <w:top w:w="114" w:type="dxa"/>
              <w:left w:w="28" w:type="dxa"/>
              <w:bottom w:w="114" w:type="dxa"/>
              <w:right w:w="28" w:type="dxa"/>
            </w:tcMar>
          </w:tcPr>
          <w:p>
            <w:pPr>
              <w:widowControl w:val="off"/>
              <w:spacing w:after="0" w:line="240" w:lineRule="auto"/>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 xml:space="preserve">После окончания процедуры принятия решения </w:t>
            </w:r>
          </w:p>
        </w:tc>
      </w:tr>
    </w:tbl>
    <w:p>
      <w:pPr>
        <w:widowControl w:val="off"/>
        <w:spacing w:after="0" w:line="240" w:lineRule="auto"/>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2 Не включается в общий срок предоставления государственной услуги.</w:t>
      </w:r>
    </w:p>
    <w:p>
      <w:pPr>
        <w:widowControl w:val="off"/>
        <w:spacing w:after="0" w:line="240" w:lineRule="auto"/>
        <w:ind w:firstLine="568"/>
        <w:jc w:val="both"/>
        <w:rPr>
          <w:rFonts w:ascii="Times New Roman" w:cs="Times New Roman" w:eastAsiaTheme="minorEastAsia" w:hAnsi="Times New Roman"/>
          <w:sz w:val="28"/>
          <w:szCs w:val="28"/>
          <w:lang w:eastAsia="ru-RU"/>
        </w:rPr>
      </w:pPr>
    </w:p>
    <w:p>
      <w:pPr>
        <w:widowControl w:val="off"/>
        <w:spacing w:after="0" w:line="240" w:lineRule="auto"/>
        <w:ind w:firstLine="568"/>
        <w:jc w:val="both"/>
        <w:rPr>
          <w:rFonts w:ascii="Times New Roman" w:cs="Times New Roman" w:eastAsiaTheme="minorEastAsia" w:hAnsi="Times New Roman"/>
          <w:sz w:val="28"/>
          <w:szCs w:val="28"/>
          <w:lang w:eastAsia="ru-RU"/>
        </w:rPr>
      </w:pPr>
      <w:r>
        <w:rPr>
          <w:rFonts w:ascii="Times New Roman" w:cs="Times New Roman" w:eastAsiaTheme="minorEastAsia" w:hAnsi="Times New Roman"/>
          <w:sz w:val="28"/>
          <w:szCs w:val="28"/>
          <w:lang w:eastAsia="ru-RU"/>
        </w:rPr>
        <w:t>Ф.И.О. должность уполномоченного сотрудника</w:t>
      </w:r>
    </w:p>
    <w:sectPr>
      <w:pgSz w:w="11906" w:h="16838"/>
      <w:pgMar w:top="1418" w:right="1247" w:bottom="1134" w:left="158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00000000" w:usb1="00000000" w:usb2="00000009" w:usb3="00000000" w:csb0="000001ff" w:csb1="00000000"/>
  </w:font>
  <w:font w:name="Calibri">
    <w:panose1 w:val="020f0502020204030204"/>
    <w:charset w:val="cc"/>
    <w:family w:val="swiss"/>
    <w:pitch w:val="variable"/>
    <w:sig w:usb0="00000000" w:usb1="00000000" w:usb2="00000009" w:usb3="00000000" w:csb0="000001ff" w:csb1="00000000"/>
  </w:font>
  <w:font w:name="Arial">
    <w:panose1 w:val="020b0604020202020204"/>
    <w:charset w:val="cc"/>
    <w:family w:val="swiss"/>
    <w:pitch w:val="variable"/>
    <w:sig w:usb0="00000000" w:usb1="00000000" w:usb2="00000009" w:usb3="00000000" w:csb0="000001ff" w:csb1="00000000"/>
  </w:font>
  <w:font w:name="Arial, sans-serif">
    <w:altName w:val="Arial"/>
    <w:panose1 w:val="00000000000000000000"/>
    <w:charset w:val="cc"/>
    <w:family w:val="roman"/>
    <w:notTrueType w:val="on"/>
    <w:pitch w:val="default"/>
    <w:sig w:usb0="00000201" w:usb1="00000000" w:usb2="00000000" w:usb3="00000000" w:csb0="00000004" w:csb1="00000000"/>
  </w:font>
  <w:font w:name="Calibri Light">
    <w:panose1 w:val="020f0302020204030204"/>
    <w:charset w:val="cc"/>
    <w:family w:val="swiss"/>
    <w:pitch w:val="variable"/>
    <w:sig w:usb0="00000000" w:usb1="00000000" w:usb2="00000009" w:usb3="00000000" w:csb0="000001f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multiLevelType w:val="hybridMultilevel"/>
    <w:lvl w:ilvl="0" w:tentative="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multiLevelType w:val="hybridMultilevel"/>
    <w:lvl w:ilvl="0" w:tentative="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multiLevelType w:val="hybridMultilevel"/>
    <w:lvl w:ilvl="0" w:tentative="0">
      <w:start w:val="1"/>
      <w:numFmt w:val="decimal"/>
      <w:isLgl w:val="off"/>
      <w:suff w:val="tab"/>
      <w:lvlText w:val="%1."/>
      <w:lvlJc w:val="left"/>
      <w:pPr>
        <w:ind w:left="1420" w:hanging="360"/>
      </w:pPr>
    </w:lvl>
    <w:lvl w:ilvl="1" w:tentative="1">
      <w:start w:val="1"/>
      <w:numFmt w:val="lowerLetter"/>
      <w:isLgl w:val="off"/>
      <w:suff w:val="tab"/>
      <w:lvlText w:val="%2."/>
      <w:lvlJc w:val="left"/>
      <w:pPr>
        <w:ind w:left="2140" w:hanging="360"/>
      </w:pPr>
    </w:lvl>
    <w:lvl w:ilvl="2" w:tentative="1">
      <w:start w:val="1"/>
      <w:numFmt w:val="lowerRoman"/>
      <w:isLgl w:val="off"/>
      <w:suff w:val="tab"/>
      <w:lvlText w:val="%3."/>
      <w:lvlJc w:val="right"/>
      <w:pPr>
        <w:ind w:left="2860" w:hanging="360"/>
      </w:pPr>
    </w:lvl>
    <w:lvl w:ilvl="3" w:tentative="1">
      <w:start w:val="1"/>
      <w:numFmt w:val="decimal"/>
      <w:isLgl w:val="off"/>
      <w:suff w:val="tab"/>
      <w:lvlText w:val="%4."/>
      <w:lvlJc w:val="left"/>
      <w:pPr>
        <w:ind w:left="3580" w:hanging="360"/>
      </w:pPr>
    </w:lvl>
    <w:lvl w:ilvl="4" w:tentative="1">
      <w:start w:val="1"/>
      <w:numFmt w:val="lowerLetter"/>
      <w:isLgl w:val="off"/>
      <w:suff w:val="tab"/>
      <w:lvlText w:val="%5."/>
      <w:lvlJc w:val="left"/>
      <w:pPr>
        <w:ind w:left="4300" w:hanging="360"/>
      </w:pPr>
    </w:lvl>
    <w:lvl w:ilvl="5" w:tentative="1">
      <w:start w:val="1"/>
      <w:numFmt w:val="lowerRoman"/>
      <w:isLgl w:val="off"/>
      <w:suff w:val="tab"/>
      <w:lvlText w:val="%6."/>
      <w:lvlJc w:val="right"/>
      <w:pPr>
        <w:ind w:left="5020" w:hanging="360"/>
      </w:pPr>
    </w:lvl>
    <w:lvl w:ilvl="6" w:tentative="1">
      <w:start w:val="1"/>
      <w:numFmt w:val="decimal"/>
      <w:isLgl w:val="off"/>
      <w:suff w:val="tab"/>
      <w:lvlText w:val="%7."/>
      <w:lvlJc w:val="left"/>
      <w:pPr>
        <w:ind w:left="5740" w:hanging="360"/>
      </w:pPr>
    </w:lvl>
    <w:lvl w:ilvl="7" w:tentative="1">
      <w:start w:val="1"/>
      <w:numFmt w:val="lowerLetter"/>
      <w:isLgl w:val="off"/>
      <w:suff w:val="tab"/>
      <w:lvlText w:val="%8."/>
      <w:lvlJc w:val="left"/>
      <w:pPr>
        <w:ind w:left="6460" w:hanging="360"/>
      </w:pPr>
    </w:lvl>
    <w:lvl w:ilvl="8" w:tentative="1">
      <w:start w:val="1"/>
      <w:numFmt w:val="lowerRoman"/>
      <w:isLgl w:val="off"/>
      <w:suff w:val="tab"/>
      <w:lvlText w:val="%9."/>
      <w:lvlJc w:val="right"/>
      <w:pPr>
        <w:ind w:left="71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2A"/>
    <w:rsid w:val="0002038B"/>
    <w:rsid w:val="0009322F"/>
    <w:rsid w:val="001041C4"/>
    <w:rsid w:val="00125CA5"/>
    <w:rsid w:val="001A50E4"/>
    <w:rsid w:val="00250EF8"/>
    <w:rsid w:val="00413C32"/>
    <w:rsid w:val="00665CF7"/>
    <w:rsid w:val="006830E1"/>
    <w:rsid w:val="00700742"/>
    <w:rsid w:val="007B4E2B"/>
    <w:rsid w:val="00871F45"/>
    <w:rsid w:val="00957A46"/>
    <w:rsid w:val="00985FBB"/>
    <w:rsid w:val="009E77A8"/>
    <w:rsid w:val="00A21E2A"/>
    <w:rsid w:val="00D175CB"/>
    <w:rsid w:val="00D70E1B"/>
    <w:rsid w:val="00DC321C"/>
    <w:rsid w:val="00E41548"/>
    <w:rsid w:val="00E47699"/>
    <w:rsid w:val="00F257AE"/>
    <w:rsid w:val="00F418CE"/>
    <w:rsid w:val="00F471C8"/>
    <w:rsid w:val="00F546A4"/>
    <w:rsid w:val="00F64EF3"/>
    <w:rsid w:val="00F73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81B4"/>
  <w15:chartTrackingRefBased/>
  <w15:docId w15:val="{6B063717-49E1-434C-B6E7-6C4B25314EEC}"/>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160" w:line="259" w:lineRule="auto"/>
      </w:pPr>
    </w:pPrDefault>
  </w:docDefaults>
  <w:style w:type="paragraph" w:styleId="Heading1">
    <w:name w:val="Heading 1"/>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472c4"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link w:val="IntenseQuote"/>
    <w:uiPriority w:val="30"/>
    <w:rPr>
      <w:b/>
      <w:bCs/>
      <w:i/>
      <w:iCs/>
      <w:color w:val="4472c4" w:themeColor="accent1"/>
    </w:rPr>
  </w:style>
  <w:style w:type="character" w:styleId="SubtleReference">
    <w:name w:val="Subtle Reference"/>
    <w:uiPriority w:val="31"/>
    <w:qFormat w:val="on"/>
    <w:rPr>
      <w:smallCaps/>
      <w:color w:val="ed7d31" w:themeColor="accent2"/>
      <w:u w:val="single"/>
    </w:rPr>
  </w:style>
  <w:style w:type="character" w:styleId="IntenseReference">
    <w:name w:val="Intense Reference"/>
    <w:uiPriority w:val="32"/>
    <w:qFormat w:val="on"/>
    <w:rPr>
      <w:b/>
      <w:bCs/>
      <w:smallCaps/>
      <w:color w:val="ed7d31" w:themeColor="accent2"/>
      <w:spacing w:val="5"/>
      <w:u w:val="single"/>
    </w:rPr>
  </w:style>
  <w:style w:type="character" w:styleId="BookTitle">
    <w:name w:val="Book Title"/>
    <w:uiPriority w:val="33"/>
    <w:qFormat w:val="on"/>
    <w:rPr>
      <w:b/>
      <w:bCs/>
      <w:smallCaps/>
      <w:spacing w:val="5"/>
    </w:r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styleId="Hyperlink">
    <w:name w:val="Hyperlink"/>
    <w:uiPriority w:val="99"/>
    <w:unhideWhenUsed w:val="on"/>
    <w:rPr>
      <w:color w:val="0563c1" w:themeColor="hyperlink"/>
      <w:u w:val="single"/>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link w:val="HeaderChar"/>
    <w:uiPriority w:val="99"/>
    <w:unhideWhenUsed w:val="on"/>
    <w:pPr>
      <w:spacing w:after="0" w:line="240" w:lineRule="auto"/>
    </w:pPr>
  </w:style>
  <w:style w:type="character" w:customStyle="1" w:styleId="HeaderChar">
    <w:name w:val="Header Char"/>
    <w:link w:val="Header"/>
    <w:uiPriority w:val="99"/>
  </w:style>
  <w:style w:type="paragraph" w:styleId="Footer">
    <w:name w:val="Footer"/>
    <w:link w:val="FooterChar"/>
    <w:uiPriority w:val="99"/>
    <w:unhideWhenUsed w:val="on"/>
    <w:pPr>
      <w:spacing w:after="0" w:line="240" w:lineRule="auto"/>
    </w:pPr>
  </w:style>
  <w:style w:type="character" w:customStyle="1" w:styleId="FooterChar">
    <w:name w:val="Footer Char"/>
    <w:link w:val="Footer"/>
    <w:uiPriority w:val="99"/>
  </w:style>
  <w:style w:type="paragraph" w:styleId="Caption">
    <w:name w:val="Caption"/>
    <w:uiPriority w:val="35"/>
    <w:unhideWhenUsed w:val="on"/>
    <w:qFormat w:val="on"/>
    <w:pPr>
      <w:spacing w:after="200" w:line="240" w:lineRule="auto"/>
    </w:pPr>
    <w:rPr>
      <w:i/>
      <w:iCs/>
      <w:color w:val="44546a" w:themeColor="text2"/>
      <w:sz w:val="18"/>
      <w:szCs w:val="18"/>
    </w:rPr>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table" w:styleId="TableGrid">
    <w:name w:val="Table Grid"/>
    <w:basedOn w:val="NormalTable"/>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val="on"/>
    <w:pPr>
      <w:ind w:left="720"/>
      <w:contextualSpacing w:val="on"/>
    </w:pPr>
  </w:style>
  <w:style w:type="paragraph" w:customStyle="1" w:styleId=".FORMATTEXT">
    <w:name w:val=".FORMATTEXT"/>
    <w:uiPriority w:val="99"/>
    <w:pPr>
      <w:widowControl w:val="off"/>
      <w:spacing w:after="0" w:line="240" w:lineRule="auto"/>
    </w:pPr>
    <w:rPr>
      <w:rFonts w:ascii="Arial" w:cs="Arial" w:eastAsiaTheme="minorEastAsia" w:hAnsi="Arial"/>
      <w:sz w:val="20"/>
      <w:szCs w:val="20"/>
      <w:lang w:eastAsia="ru-RU"/>
    </w:rPr>
  </w:style>
  <w:style w:type="paragraph" w:customStyle="1" w:styleId=".HEADERTEXT">
    <w:name w:val=".HEADERTEXT"/>
    <w:uiPriority w:val="99"/>
    <w:pPr>
      <w:widowControl w:val="off"/>
      <w:spacing w:after="0" w:line="240" w:lineRule="auto"/>
    </w:pPr>
    <w:rPr>
      <w:rFonts w:ascii="Arial" w:cs="Arial" w:eastAsiaTheme="minorEastAsia" w:hAnsi="Arial"/>
      <w:color w:val="2b4279"/>
      <w:sz w:val="20"/>
      <w:szCs w:val="20"/>
      <w:lang w:eastAsia="ru-RU"/>
    </w:rPr>
  </w:style>
  <w:style w:type="paragraph" w:customStyle="1" w:styleId="#PRINT_SECTION">
    <w:name w:val="#PRINT_SECTION"/>
    <w:uiPriority w:val="99"/>
    <w:pPr>
      <w:widowControl w:val="off"/>
      <w:spacing w:after="0" w:line="240" w:lineRule="auto"/>
    </w:pPr>
    <w:rPr>
      <w:rFonts w:ascii="Arial, sans-serif" w:cs="Times New Roman" w:eastAsiaTheme="minorEastAsia" w:hAnsi="Arial, sans-serif"/>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Pages>
  <Words>13143</Words>
  <Characters>74917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Slr</cp:lastModifiedBy>
</cp:coreProperties>
</file>